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01" w:rsidRDefault="00031199" w:rsidP="00031199">
      <w:pPr>
        <w:jc w:val="center"/>
        <w:rPr>
          <w:b/>
          <w:sz w:val="28"/>
          <w:szCs w:val="28"/>
          <w:u w:val="single"/>
        </w:rPr>
      </w:pPr>
      <w:r w:rsidRPr="00031199">
        <w:rPr>
          <w:b/>
          <w:sz w:val="28"/>
          <w:szCs w:val="28"/>
          <w:u w:val="single"/>
        </w:rPr>
        <w:t xml:space="preserve">SPECIES LIASON OFFICERS </w:t>
      </w:r>
      <w:r w:rsidR="00B6632F">
        <w:rPr>
          <w:b/>
          <w:sz w:val="28"/>
          <w:szCs w:val="28"/>
          <w:u w:val="single"/>
        </w:rPr>
        <w:t>GUIDELINES</w:t>
      </w:r>
    </w:p>
    <w:p w:rsidR="0096608E" w:rsidRDefault="0096608E" w:rsidP="00031199">
      <w:pPr>
        <w:jc w:val="center"/>
        <w:rPr>
          <w:b/>
          <w:sz w:val="28"/>
          <w:szCs w:val="28"/>
          <w:u w:val="single"/>
        </w:rPr>
      </w:pPr>
    </w:p>
    <w:p w:rsidR="0096608E" w:rsidRPr="0096608E" w:rsidRDefault="0096608E" w:rsidP="0096608E">
      <w:pPr>
        <w:pStyle w:val="ListParagraph"/>
        <w:numPr>
          <w:ilvl w:val="0"/>
          <w:numId w:val="1"/>
        </w:numPr>
        <w:rPr>
          <w:sz w:val="28"/>
          <w:szCs w:val="28"/>
          <w:u w:val="single"/>
        </w:rPr>
      </w:pPr>
      <w:r w:rsidRPr="006B7373">
        <w:rPr>
          <w:b/>
          <w:sz w:val="28"/>
          <w:szCs w:val="28"/>
          <w:highlight w:val="yellow"/>
        </w:rPr>
        <w:t>Communicate</w:t>
      </w:r>
      <w:r>
        <w:rPr>
          <w:b/>
          <w:sz w:val="28"/>
          <w:szCs w:val="28"/>
        </w:rPr>
        <w:t xml:space="preserve"> </w:t>
      </w:r>
      <w:r w:rsidRPr="0096608E">
        <w:rPr>
          <w:sz w:val="28"/>
          <w:szCs w:val="28"/>
        </w:rPr>
        <w:t xml:space="preserve">with the carers you are </w:t>
      </w:r>
      <w:r>
        <w:rPr>
          <w:sz w:val="28"/>
          <w:szCs w:val="28"/>
        </w:rPr>
        <w:t>responsible for</w:t>
      </w:r>
      <w:r w:rsidR="00CD32BD">
        <w:rPr>
          <w:sz w:val="28"/>
          <w:szCs w:val="28"/>
        </w:rPr>
        <w:t>,</w:t>
      </w:r>
      <w:r>
        <w:rPr>
          <w:sz w:val="28"/>
          <w:szCs w:val="28"/>
        </w:rPr>
        <w:t xml:space="preserve"> on a regular bases. This should also include the committee. </w:t>
      </w:r>
      <w:r w:rsidR="00CD32BD">
        <w:rPr>
          <w:sz w:val="28"/>
          <w:szCs w:val="28"/>
        </w:rPr>
        <w:t>This k</w:t>
      </w:r>
      <w:r>
        <w:rPr>
          <w:sz w:val="28"/>
          <w:szCs w:val="28"/>
        </w:rPr>
        <w:t>eep</w:t>
      </w:r>
      <w:r w:rsidR="00CD32BD">
        <w:rPr>
          <w:sz w:val="28"/>
          <w:szCs w:val="28"/>
        </w:rPr>
        <w:t>s</w:t>
      </w:r>
      <w:r>
        <w:rPr>
          <w:sz w:val="28"/>
          <w:szCs w:val="28"/>
        </w:rPr>
        <w:t xml:space="preserve"> everyone (that need</w:t>
      </w:r>
      <w:r w:rsidR="00CD32BD">
        <w:rPr>
          <w:sz w:val="28"/>
          <w:szCs w:val="28"/>
        </w:rPr>
        <w:t>s</w:t>
      </w:r>
      <w:r>
        <w:rPr>
          <w:sz w:val="28"/>
          <w:szCs w:val="28"/>
        </w:rPr>
        <w:t xml:space="preserve"> to be) informed on the progress and/or the release of the animal in care.</w:t>
      </w:r>
    </w:p>
    <w:p w:rsidR="00031199" w:rsidRDefault="00031199" w:rsidP="00031199">
      <w:pPr>
        <w:pStyle w:val="ListParagraph"/>
        <w:numPr>
          <w:ilvl w:val="0"/>
          <w:numId w:val="1"/>
        </w:numPr>
        <w:rPr>
          <w:sz w:val="28"/>
          <w:szCs w:val="28"/>
        </w:rPr>
      </w:pPr>
      <w:r w:rsidRPr="0038739D">
        <w:rPr>
          <w:b/>
          <w:sz w:val="28"/>
          <w:szCs w:val="28"/>
        </w:rPr>
        <w:t>To actively seek to increase knowledge and expertise regarding care of</w:t>
      </w:r>
      <w:r>
        <w:rPr>
          <w:sz w:val="28"/>
          <w:szCs w:val="28"/>
        </w:rPr>
        <w:t xml:space="preserve"> </w:t>
      </w:r>
      <w:r w:rsidRPr="0038739D">
        <w:rPr>
          <w:b/>
          <w:sz w:val="28"/>
          <w:szCs w:val="28"/>
        </w:rPr>
        <w:t>the species on an ongoing basis</w:t>
      </w:r>
      <w:r>
        <w:rPr>
          <w:sz w:val="28"/>
          <w:szCs w:val="28"/>
        </w:rPr>
        <w:t xml:space="preserve">. You should endeavour to attend all workshops, conferences, meetings, relevant to your </w:t>
      </w:r>
      <w:r w:rsidR="003A7226">
        <w:rPr>
          <w:sz w:val="28"/>
          <w:szCs w:val="28"/>
        </w:rPr>
        <w:t>species that</w:t>
      </w:r>
      <w:r>
        <w:rPr>
          <w:sz w:val="28"/>
          <w:szCs w:val="28"/>
        </w:rPr>
        <w:t xml:space="preserve"> </w:t>
      </w:r>
      <w:r w:rsidR="003A7226">
        <w:rPr>
          <w:sz w:val="28"/>
          <w:szCs w:val="28"/>
        </w:rPr>
        <w:t>are held</w:t>
      </w:r>
      <w:r>
        <w:rPr>
          <w:sz w:val="28"/>
          <w:szCs w:val="28"/>
        </w:rPr>
        <w:t xml:space="preserve"> in the area covered by Fauna Rescue Whitsundays. This is </w:t>
      </w:r>
      <w:r w:rsidR="003A7226">
        <w:rPr>
          <w:sz w:val="28"/>
          <w:szCs w:val="28"/>
        </w:rPr>
        <w:t>Bowen</w:t>
      </w:r>
      <w:r>
        <w:rPr>
          <w:sz w:val="28"/>
          <w:szCs w:val="28"/>
        </w:rPr>
        <w:t xml:space="preserve"> in the North and to Sarina </w:t>
      </w:r>
      <w:r w:rsidR="003A7226">
        <w:rPr>
          <w:sz w:val="28"/>
          <w:szCs w:val="28"/>
        </w:rPr>
        <w:t>in</w:t>
      </w:r>
      <w:r>
        <w:rPr>
          <w:sz w:val="28"/>
          <w:szCs w:val="28"/>
        </w:rPr>
        <w:t xml:space="preserve"> the South</w:t>
      </w:r>
      <w:r w:rsidR="003A7226">
        <w:rPr>
          <w:sz w:val="28"/>
          <w:szCs w:val="28"/>
        </w:rPr>
        <w:t xml:space="preserve"> and Scottville in the West and Hamilton Is., in the East</w:t>
      </w:r>
      <w:r>
        <w:rPr>
          <w:sz w:val="28"/>
          <w:szCs w:val="28"/>
        </w:rPr>
        <w:t>.</w:t>
      </w:r>
    </w:p>
    <w:p w:rsidR="00031199" w:rsidRDefault="00031199" w:rsidP="0038739D">
      <w:pPr>
        <w:pStyle w:val="ListParagraph"/>
        <w:numPr>
          <w:ilvl w:val="0"/>
          <w:numId w:val="1"/>
        </w:numPr>
        <w:rPr>
          <w:sz w:val="28"/>
          <w:szCs w:val="28"/>
        </w:rPr>
      </w:pPr>
      <w:r w:rsidRPr="0038739D">
        <w:rPr>
          <w:b/>
          <w:sz w:val="28"/>
          <w:szCs w:val="28"/>
        </w:rPr>
        <w:t>To assist any member in attaining the skills needed to competently manage the care of the selected species.</w:t>
      </w:r>
      <w:r>
        <w:rPr>
          <w:sz w:val="28"/>
          <w:szCs w:val="28"/>
        </w:rPr>
        <w:t xml:space="preserve"> Encourage your carer to attend relevant workshops, conferences and meetings relevant to the species in care. Offer assistance in making this happen. Eg</w:t>
      </w:r>
      <w:r w:rsidR="0038739D">
        <w:rPr>
          <w:sz w:val="28"/>
          <w:szCs w:val="28"/>
        </w:rPr>
        <w:t>.</w:t>
      </w:r>
      <w:r w:rsidRPr="0038739D">
        <w:rPr>
          <w:sz w:val="28"/>
          <w:szCs w:val="28"/>
        </w:rPr>
        <w:t xml:space="preserve"> </w:t>
      </w:r>
      <w:r w:rsidR="0038739D">
        <w:rPr>
          <w:sz w:val="28"/>
          <w:szCs w:val="28"/>
        </w:rPr>
        <w:t>A</w:t>
      </w:r>
      <w:r w:rsidRPr="0038739D">
        <w:rPr>
          <w:sz w:val="28"/>
          <w:szCs w:val="28"/>
        </w:rPr>
        <w:t>sking committee for assistance with travel or registration fees.</w:t>
      </w:r>
      <w:r w:rsidR="002B5ABD">
        <w:rPr>
          <w:sz w:val="28"/>
          <w:szCs w:val="28"/>
        </w:rPr>
        <w:t xml:space="preserve"> Encourage them to use the internet and the FRW library for info.</w:t>
      </w:r>
    </w:p>
    <w:p w:rsidR="0038739D" w:rsidRPr="0096608E" w:rsidRDefault="0038739D" w:rsidP="0038739D">
      <w:pPr>
        <w:pStyle w:val="ListParagraph"/>
        <w:numPr>
          <w:ilvl w:val="0"/>
          <w:numId w:val="1"/>
        </w:numPr>
        <w:rPr>
          <w:sz w:val="28"/>
          <w:szCs w:val="28"/>
          <w:highlight w:val="yellow"/>
        </w:rPr>
      </w:pPr>
      <w:r w:rsidRPr="0096608E">
        <w:rPr>
          <w:b/>
          <w:sz w:val="28"/>
          <w:szCs w:val="28"/>
          <w:highlight w:val="yellow"/>
        </w:rPr>
        <w:t>To be available to all carers in an advisory capacity and to help answer any questions they may have.</w:t>
      </w:r>
      <w:r w:rsidRPr="0096608E">
        <w:rPr>
          <w:sz w:val="28"/>
          <w:szCs w:val="28"/>
          <w:highlight w:val="yellow"/>
        </w:rPr>
        <w:t xml:space="preserve"> If you don’t have an answer research the question so you both learn.</w:t>
      </w:r>
      <w:r w:rsidR="003A7226" w:rsidRPr="0096608E">
        <w:rPr>
          <w:sz w:val="28"/>
          <w:szCs w:val="28"/>
          <w:highlight w:val="yellow"/>
        </w:rPr>
        <w:t xml:space="preserve"> Diarise these conversations for future reference.</w:t>
      </w:r>
    </w:p>
    <w:p w:rsidR="0038739D" w:rsidRPr="006B7373" w:rsidRDefault="0038739D" w:rsidP="0038739D">
      <w:pPr>
        <w:pStyle w:val="ListParagraph"/>
        <w:numPr>
          <w:ilvl w:val="0"/>
          <w:numId w:val="1"/>
        </w:numPr>
        <w:rPr>
          <w:sz w:val="28"/>
          <w:szCs w:val="28"/>
        </w:rPr>
      </w:pPr>
      <w:r w:rsidRPr="006B7373">
        <w:rPr>
          <w:b/>
          <w:sz w:val="28"/>
          <w:szCs w:val="28"/>
        </w:rPr>
        <w:t>To make at least weekly contact with your carers and a regular visit where possible.</w:t>
      </w:r>
      <w:r w:rsidRPr="006B7373">
        <w:rPr>
          <w:sz w:val="28"/>
          <w:szCs w:val="28"/>
        </w:rPr>
        <w:t xml:space="preserve"> This is to ensure the</w:t>
      </w:r>
      <w:r w:rsidR="003A7226" w:rsidRPr="006B7373">
        <w:rPr>
          <w:sz w:val="28"/>
          <w:szCs w:val="28"/>
        </w:rPr>
        <w:t xml:space="preserve"> carer is</w:t>
      </w:r>
      <w:r w:rsidRPr="006B7373">
        <w:rPr>
          <w:sz w:val="28"/>
          <w:szCs w:val="28"/>
        </w:rPr>
        <w:t xml:space="preserve"> coping and the species in care is thriving. </w:t>
      </w:r>
    </w:p>
    <w:p w:rsidR="005E6233" w:rsidRDefault="005E6233" w:rsidP="0038739D">
      <w:pPr>
        <w:pStyle w:val="ListParagraph"/>
        <w:numPr>
          <w:ilvl w:val="0"/>
          <w:numId w:val="1"/>
        </w:numPr>
        <w:rPr>
          <w:sz w:val="28"/>
          <w:szCs w:val="28"/>
        </w:rPr>
      </w:pPr>
      <w:r>
        <w:rPr>
          <w:b/>
          <w:sz w:val="28"/>
          <w:szCs w:val="28"/>
        </w:rPr>
        <w:t xml:space="preserve">To know which, members, has the necessary knowledge, skills and suitable facilities for care of specific fauna. </w:t>
      </w:r>
      <w:r>
        <w:rPr>
          <w:sz w:val="28"/>
          <w:szCs w:val="28"/>
        </w:rPr>
        <w:t xml:space="preserve"> </w:t>
      </w:r>
      <w:r w:rsidRPr="005E6233">
        <w:rPr>
          <w:b/>
          <w:sz w:val="28"/>
          <w:szCs w:val="28"/>
        </w:rPr>
        <w:t>To allocate</w:t>
      </w:r>
      <w:r>
        <w:rPr>
          <w:b/>
          <w:sz w:val="28"/>
          <w:szCs w:val="28"/>
        </w:rPr>
        <w:t xml:space="preserve"> placement of animals accordingly and fairly. </w:t>
      </w:r>
      <w:r w:rsidRPr="005E6233">
        <w:rPr>
          <w:sz w:val="28"/>
          <w:szCs w:val="28"/>
        </w:rPr>
        <w:t xml:space="preserve">This is only </w:t>
      </w:r>
      <w:r w:rsidR="002B5ABD">
        <w:rPr>
          <w:sz w:val="28"/>
          <w:szCs w:val="28"/>
        </w:rPr>
        <w:t>happens</w:t>
      </w:r>
      <w:r w:rsidRPr="005E6233">
        <w:rPr>
          <w:sz w:val="28"/>
          <w:szCs w:val="28"/>
        </w:rPr>
        <w:t xml:space="preserve"> by having visited and inspected the facilities and</w:t>
      </w:r>
      <w:r>
        <w:rPr>
          <w:sz w:val="28"/>
          <w:szCs w:val="28"/>
        </w:rPr>
        <w:t xml:space="preserve"> interviewed the member.</w:t>
      </w:r>
    </w:p>
    <w:p w:rsidR="005E6233" w:rsidRDefault="005E6233" w:rsidP="0038739D">
      <w:pPr>
        <w:pStyle w:val="ListParagraph"/>
        <w:numPr>
          <w:ilvl w:val="0"/>
          <w:numId w:val="1"/>
        </w:numPr>
        <w:rPr>
          <w:sz w:val="28"/>
          <w:szCs w:val="28"/>
        </w:rPr>
      </w:pPr>
      <w:r>
        <w:rPr>
          <w:b/>
          <w:sz w:val="28"/>
          <w:szCs w:val="28"/>
        </w:rPr>
        <w:t xml:space="preserve">To be the interface between the Property Officer and the carer for placement of equipment from the lending pool. </w:t>
      </w:r>
      <w:r>
        <w:rPr>
          <w:sz w:val="28"/>
          <w:szCs w:val="28"/>
        </w:rPr>
        <w:t xml:space="preserve">A property agreement form needs to be </w:t>
      </w:r>
      <w:r w:rsidRPr="005E6233">
        <w:rPr>
          <w:b/>
          <w:sz w:val="28"/>
          <w:szCs w:val="28"/>
        </w:rPr>
        <w:t>completed for everything</w:t>
      </w:r>
      <w:r>
        <w:rPr>
          <w:sz w:val="28"/>
          <w:szCs w:val="28"/>
        </w:rPr>
        <w:t xml:space="preserve"> that is lent to a carer. </w:t>
      </w:r>
      <w:r w:rsidR="003A7226">
        <w:rPr>
          <w:sz w:val="28"/>
          <w:szCs w:val="28"/>
        </w:rPr>
        <w:t>This includes</w:t>
      </w:r>
      <w:r>
        <w:rPr>
          <w:sz w:val="28"/>
          <w:szCs w:val="28"/>
        </w:rPr>
        <w:t xml:space="preserve"> </w:t>
      </w:r>
      <w:r w:rsidR="003A7226">
        <w:rPr>
          <w:sz w:val="28"/>
          <w:szCs w:val="28"/>
        </w:rPr>
        <w:t>structures</w:t>
      </w:r>
      <w:r>
        <w:rPr>
          <w:sz w:val="28"/>
          <w:szCs w:val="28"/>
        </w:rPr>
        <w:t xml:space="preserve"> such as fencing and </w:t>
      </w:r>
      <w:r w:rsidR="003A7226">
        <w:rPr>
          <w:sz w:val="28"/>
          <w:szCs w:val="28"/>
        </w:rPr>
        <w:t>aviaries to cages.</w:t>
      </w:r>
    </w:p>
    <w:p w:rsidR="003A7226" w:rsidRPr="00F3299E" w:rsidRDefault="003A7226" w:rsidP="0038739D">
      <w:pPr>
        <w:pStyle w:val="ListParagraph"/>
        <w:numPr>
          <w:ilvl w:val="0"/>
          <w:numId w:val="1"/>
        </w:numPr>
        <w:rPr>
          <w:b/>
          <w:sz w:val="28"/>
          <w:szCs w:val="28"/>
        </w:rPr>
      </w:pPr>
      <w:r>
        <w:rPr>
          <w:b/>
          <w:sz w:val="28"/>
          <w:szCs w:val="28"/>
        </w:rPr>
        <w:lastRenderedPageBreak/>
        <w:t xml:space="preserve">To notify </w:t>
      </w:r>
      <w:r w:rsidR="00CD32BD">
        <w:rPr>
          <w:b/>
          <w:sz w:val="28"/>
          <w:szCs w:val="28"/>
        </w:rPr>
        <w:t>DES (DEHP)</w:t>
      </w:r>
      <w:r w:rsidR="002B5ABD">
        <w:rPr>
          <w:b/>
          <w:sz w:val="28"/>
          <w:szCs w:val="28"/>
        </w:rPr>
        <w:t xml:space="preserve"> </w:t>
      </w:r>
      <w:r w:rsidR="00CD32BD">
        <w:rPr>
          <w:b/>
          <w:sz w:val="28"/>
          <w:szCs w:val="28"/>
        </w:rPr>
        <w:t xml:space="preserve">&amp; responsible SLO </w:t>
      </w:r>
      <w:r w:rsidR="002B5ABD">
        <w:rPr>
          <w:b/>
          <w:sz w:val="28"/>
          <w:szCs w:val="28"/>
        </w:rPr>
        <w:t>within 24hrs of taking</w:t>
      </w:r>
      <w:r>
        <w:rPr>
          <w:b/>
          <w:sz w:val="28"/>
          <w:szCs w:val="28"/>
        </w:rPr>
        <w:t xml:space="preserve"> possession of</w:t>
      </w:r>
      <w:r w:rsidR="0046407B">
        <w:rPr>
          <w:b/>
          <w:sz w:val="28"/>
          <w:szCs w:val="28"/>
        </w:rPr>
        <w:t xml:space="preserve">, as per attachment. </w:t>
      </w:r>
      <w:r w:rsidRPr="003A7226">
        <w:rPr>
          <w:sz w:val="28"/>
          <w:szCs w:val="28"/>
        </w:rPr>
        <w:t>This is not negotiable and must occur</w:t>
      </w:r>
      <w:r>
        <w:rPr>
          <w:sz w:val="28"/>
          <w:szCs w:val="28"/>
        </w:rPr>
        <w:t xml:space="preserve"> also notifyin</w:t>
      </w:r>
      <w:r w:rsidR="00F3299E">
        <w:rPr>
          <w:sz w:val="28"/>
          <w:szCs w:val="28"/>
        </w:rPr>
        <w:t>g</w:t>
      </w:r>
      <w:r>
        <w:rPr>
          <w:sz w:val="28"/>
          <w:szCs w:val="28"/>
        </w:rPr>
        <w:t xml:space="preserve"> at least the President</w:t>
      </w:r>
      <w:r w:rsidR="00F3299E">
        <w:rPr>
          <w:sz w:val="28"/>
          <w:szCs w:val="28"/>
        </w:rPr>
        <w:t xml:space="preserve"> of the association.</w:t>
      </w:r>
    </w:p>
    <w:p w:rsidR="00F3299E" w:rsidRPr="00F3299E" w:rsidRDefault="00F3299E" w:rsidP="0038739D">
      <w:pPr>
        <w:pStyle w:val="ListParagraph"/>
        <w:numPr>
          <w:ilvl w:val="0"/>
          <w:numId w:val="1"/>
        </w:numPr>
        <w:rPr>
          <w:b/>
          <w:sz w:val="28"/>
          <w:szCs w:val="28"/>
        </w:rPr>
      </w:pPr>
      <w:r>
        <w:rPr>
          <w:b/>
          <w:sz w:val="28"/>
          <w:szCs w:val="28"/>
        </w:rPr>
        <w:t>To inform the committee of any specialised training that may be needed.</w:t>
      </w:r>
      <w:r>
        <w:rPr>
          <w:sz w:val="28"/>
          <w:szCs w:val="28"/>
        </w:rPr>
        <w:t xml:space="preserve"> This is to ensure that the education organised is appropriate and timely.</w:t>
      </w:r>
    </w:p>
    <w:p w:rsidR="00F3299E" w:rsidRPr="00F3299E" w:rsidRDefault="00F3299E" w:rsidP="0038739D">
      <w:pPr>
        <w:pStyle w:val="ListParagraph"/>
        <w:numPr>
          <w:ilvl w:val="0"/>
          <w:numId w:val="1"/>
        </w:numPr>
        <w:rPr>
          <w:b/>
          <w:sz w:val="28"/>
          <w:szCs w:val="28"/>
        </w:rPr>
      </w:pPr>
      <w:r>
        <w:rPr>
          <w:b/>
          <w:sz w:val="28"/>
          <w:szCs w:val="28"/>
        </w:rPr>
        <w:t xml:space="preserve">To ensure all fauna is appropriately prepared for planned release. </w:t>
      </w:r>
      <w:r w:rsidRPr="00F3299E">
        <w:rPr>
          <w:sz w:val="28"/>
          <w:szCs w:val="28"/>
        </w:rPr>
        <w:t>Again this</w:t>
      </w:r>
      <w:r>
        <w:rPr>
          <w:sz w:val="28"/>
          <w:szCs w:val="28"/>
        </w:rPr>
        <w:t xml:space="preserve"> comes down to communication between SLO and carer.</w:t>
      </w:r>
    </w:p>
    <w:p w:rsidR="00F3299E" w:rsidRDefault="00F3299E" w:rsidP="0038739D">
      <w:pPr>
        <w:pStyle w:val="ListParagraph"/>
        <w:numPr>
          <w:ilvl w:val="0"/>
          <w:numId w:val="1"/>
        </w:numPr>
        <w:rPr>
          <w:b/>
          <w:sz w:val="28"/>
          <w:szCs w:val="28"/>
        </w:rPr>
      </w:pPr>
      <w:r>
        <w:rPr>
          <w:b/>
          <w:sz w:val="28"/>
          <w:szCs w:val="28"/>
        </w:rPr>
        <w:t xml:space="preserve">To promote the welfare of the species and maintain high standards of care. </w:t>
      </w:r>
      <w:r w:rsidRPr="00B6632F">
        <w:rPr>
          <w:b/>
          <w:sz w:val="28"/>
          <w:szCs w:val="28"/>
          <w:u w:val="single"/>
        </w:rPr>
        <w:t>To ensure carers are aware of their responsibilities which are</w:t>
      </w:r>
      <w:r>
        <w:rPr>
          <w:b/>
          <w:sz w:val="28"/>
          <w:szCs w:val="28"/>
        </w:rPr>
        <w:t>:</w:t>
      </w:r>
    </w:p>
    <w:p w:rsidR="003A4F38" w:rsidRDefault="003A4F38" w:rsidP="003A4F38">
      <w:pPr>
        <w:pStyle w:val="ListParagraph"/>
        <w:numPr>
          <w:ilvl w:val="0"/>
          <w:numId w:val="3"/>
        </w:numPr>
        <w:rPr>
          <w:sz w:val="28"/>
          <w:szCs w:val="28"/>
        </w:rPr>
      </w:pPr>
      <w:r w:rsidRPr="003A4F38">
        <w:rPr>
          <w:sz w:val="28"/>
          <w:szCs w:val="28"/>
        </w:rPr>
        <w:t>A carers</w:t>
      </w:r>
      <w:r>
        <w:rPr>
          <w:sz w:val="28"/>
          <w:szCs w:val="28"/>
        </w:rPr>
        <w:t xml:space="preserve"> primary responsibility is to provide appropriate care and facilities (duty of care)</w:t>
      </w:r>
      <w:r w:rsidR="00590EA2">
        <w:rPr>
          <w:sz w:val="28"/>
          <w:szCs w:val="28"/>
        </w:rPr>
        <w:t xml:space="preserve"> </w:t>
      </w:r>
      <w:r w:rsidR="0041348A">
        <w:rPr>
          <w:sz w:val="28"/>
          <w:szCs w:val="28"/>
        </w:rPr>
        <w:t>to</w:t>
      </w:r>
      <w:r w:rsidR="00590EA2">
        <w:rPr>
          <w:sz w:val="28"/>
          <w:szCs w:val="28"/>
        </w:rPr>
        <w:t xml:space="preserve"> maximise the animals chances of rehabilitation and release.</w:t>
      </w:r>
    </w:p>
    <w:p w:rsidR="00590EA2" w:rsidRDefault="00590EA2" w:rsidP="003A4F38">
      <w:pPr>
        <w:pStyle w:val="ListParagraph"/>
        <w:numPr>
          <w:ilvl w:val="0"/>
          <w:numId w:val="3"/>
        </w:numPr>
        <w:rPr>
          <w:sz w:val="28"/>
          <w:szCs w:val="28"/>
        </w:rPr>
      </w:pPr>
      <w:r>
        <w:rPr>
          <w:sz w:val="28"/>
          <w:szCs w:val="28"/>
        </w:rPr>
        <w:t xml:space="preserve">To maintain a accurate record of all animals </w:t>
      </w:r>
      <w:r w:rsidR="00B6632F">
        <w:rPr>
          <w:sz w:val="28"/>
          <w:szCs w:val="28"/>
        </w:rPr>
        <w:t>that comes</w:t>
      </w:r>
      <w:r>
        <w:rPr>
          <w:sz w:val="28"/>
          <w:szCs w:val="28"/>
        </w:rPr>
        <w:t xml:space="preserve"> into their care. The records should include details such as weight, age sex diet, behaviour, progress, release dates and any other relevant details. For example: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6"/>
      </w:tblGrid>
      <w:tr w:rsidR="002947E7" w:rsidRPr="00590EA2" w:rsidTr="002947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95"/>
              <w:gridCol w:w="2933"/>
            </w:tblGrid>
            <w:tr w:rsidR="002947E7" w:rsidRPr="00C90CC6" w:rsidTr="002947E7">
              <w:tc>
                <w:tcPr>
                  <w:tcW w:w="2628" w:type="dxa"/>
                  <w:shd w:val="clear" w:color="auto" w:fill="auto"/>
                </w:tcPr>
                <w:p w:rsidR="002947E7" w:rsidRPr="00C90CC6" w:rsidRDefault="002947E7" w:rsidP="002947E7">
                  <w:pPr>
                    <w:rPr>
                      <w:sz w:val="28"/>
                      <w:szCs w:val="28"/>
                    </w:rPr>
                  </w:pPr>
                  <w:r w:rsidRPr="00C90CC6">
                    <w:rPr>
                      <w:sz w:val="28"/>
                      <w:szCs w:val="28"/>
                    </w:rPr>
                    <w:t>Carers Name:</w:t>
                  </w:r>
                </w:p>
                <w:p w:rsidR="002947E7" w:rsidRPr="00C90CC6" w:rsidRDefault="002947E7" w:rsidP="002947E7">
                  <w:pPr>
                    <w:rPr>
                      <w:sz w:val="28"/>
                      <w:szCs w:val="28"/>
                    </w:rPr>
                  </w:pPr>
                  <w:r w:rsidRPr="00C90CC6">
                    <w:rPr>
                      <w:sz w:val="28"/>
                      <w:szCs w:val="28"/>
                    </w:rPr>
                    <w:t xml:space="preserve">  </w:t>
                  </w:r>
                </w:p>
              </w:tc>
              <w:tc>
                <w:tcPr>
                  <w:tcW w:w="3295" w:type="dxa"/>
                  <w:shd w:val="clear" w:color="auto" w:fill="auto"/>
                </w:tcPr>
                <w:p w:rsidR="002947E7" w:rsidRPr="00C90CC6" w:rsidRDefault="002947E7" w:rsidP="002947E7">
                  <w:pPr>
                    <w:rPr>
                      <w:sz w:val="24"/>
                      <w:szCs w:val="24"/>
                    </w:rPr>
                  </w:pPr>
                  <w:r w:rsidRPr="00C90CC6">
                    <w:rPr>
                      <w:sz w:val="28"/>
                      <w:szCs w:val="28"/>
                    </w:rPr>
                    <w:t>Address:</w:t>
                  </w:r>
                </w:p>
              </w:tc>
              <w:tc>
                <w:tcPr>
                  <w:tcW w:w="2933" w:type="dxa"/>
                  <w:shd w:val="clear" w:color="auto" w:fill="auto"/>
                </w:tcPr>
                <w:p w:rsidR="002947E7" w:rsidRPr="00C90CC6" w:rsidRDefault="002947E7" w:rsidP="002947E7">
                  <w:pPr>
                    <w:rPr>
                      <w:sz w:val="24"/>
                      <w:szCs w:val="24"/>
                    </w:rPr>
                  </w:pPr>
                  <w:r w:rsidRPr="00C90CC6">
                    <w:rPr>
                      <w:sz w:val="24"/>
                      <w:szCs w:val="24"/>
                    </w:rPr>
                    <w:t>Phone:</w:t>
                  </w:r>
                </w:p>
                <w:p w:rsidR="002947E7" w:rsidRPr="00C90CC6" w:rsidRDefault="002947E7" w:rsidP="002947E7">
                  <w:pPr>
                    <w:rPr>
                      <w:sz w:val="24"/>
                      <w:szCs w:val="24"/>
                    </w:rPr>
                  </w:pPr>
                  <w:r w:rsidRPr="00C90CC6">
                    <w:rPr>
                      <w:sz w:val="24"/>
                      <w:szCs w:val="24"/>
                    </w:rPr>
                    <w:t>Email:</w:t>
                  </w:r>
                </w:p>
              </w:tc>
            </w:tr>
            <w:tr w:rsidR="002947E7" w:rsidRPr="00C90CC6" w:rsidTr="002947E7">
              <w:tc>
                <w:tcPr>
                  <w:tcW w:w="2628" w:type="dxa"/>
                  <w:shd w:val="clear" w:color="auto" w:fill="auto"/>
                </w:tcPr>
                <w:p w:rsidR="002947E7" w:rsidRPr="00C90CC6" w:rsidRDefault="002947E7" w:rsidP="002947E7">
                  <w:pPr>
                    <w:rPr>
                      <w:sz w:val="28"/>
                      <w:szCs w:val="28"/>
                    </w:rPr>
                  </w:pPr>
                  <w:r w:rsidRPr="00C90CC6">
                    <w:rPr>
                      <w:sz w:val="28"/>
                      <w:szCs w:val="28"/>
                    </w:rPr>
                    <w:t>Species Type:</w:t>
                  </w:r>
                </w:p>
              </w:tc>
              <w:tc>
                <w:tcPr>
                  <w:tcW w:w="3295" w:type="dxa"/>
                  <w:shd w:val="clear" w:color="auto" w:fill="auto"/>
                </w:tcPr>
                <w:p w:rsidR="002947E7" w:rsidRPr="00C90CC6" w:rsidRDefault="002947E7" w:rsidP="002947E7">
                  <w:pPr>
                    <w:rPr>
                      <w:sz w:val="24"/>
                      <w:szCs w:val="24"/>
                    </w:rPr>
                  </w:pPr>
                </w:p>
              </w:tc>
              <w:tc>
                <w:tcPr>
                  <w:tcW w:w="2933" w:type="dxa"/>
                  <w:shd w:val="clear" w:color="auto" w:fill="auto"/>
                </w:tcPr>
                <w:p w:rsidR="002947E7" w:rsidRPr="00C90CC6" w:rsidRDefault="002947E7" w:rsidP="002947E7">
                  <w:pPr>
                    <w:rPr>
                      <w:sz w:val="24"/>
                      <w:szCs w:val="24"/>
                    </w:rPr>
                  </w:pPr>
                  <w:r w:rsidRPr="00C90CC6">
                    <w:rPr>
                      <w:sz w:val="24"/>
                      <w:szCs w:val="24"/>
                    </w:rPr>
                    <w:t xml:space="preserve">M    </w:t>
                  </w:r>
                  <w:r w:rsidRPr="00C90CC6">
                    <w:rPr>
                      <w:sz w:val="24"/>
                      <w:szCs w:val="24"/>
                    </w:rPr>
                    <w:sym w:font="Wingdings 2" w:char="F030"/>
                  </w:r>
                  <w:r w:rsidRPr="00C90CC6">
                    <w:rPr>
                      <w:sz w:val="24"/>
                      <w:szCs w:val="24"/>
                    </w:rPr>
                    <w:t xml:space="preserve">                F      </w:t>
                  </w:r>
                  <w:r w:rsidRPr="00C90CC6">
                    <w:rPr>
                      <w:sz w:val="24"/>
                      <w:szCs w:val="24"/>
                    </w:rPr>
                    <w:sym w:font="Wingdings 2" w:char="F030"/>
                  </w:r>
                </w:p>
              </w:tc>
            </w:tr>
            <w:tr w:rsidR="002947E7" w:rsidRPr="00C90CC6" w:rsidTr="002947E7">
              <w:tc>
                <w:tcPr>
                  <w:tcW w:w="2628" w:type="dxa"/>
                  <w:shd w:val="clear" w:color="auto" w:fill="auto"/>
                </w:tcPr>
                <w:p w:rsidR="002947E7" w:rsidRPr="00C90CC6" w:rsidRDefault="002947E7" w:rsidP="002947E7">
                  <w:pPr>
                    <w:rPr>
                      <w:sz w:val="28"/>
                      <w:szCs w:val="28"/>
                    </w:rPr>
                  </w:pPr>
                  <w:r w:rsidRPr="00C90CC6">
                    <w:rPr>
                      <w:sz w:val="28"/>
                      <w:szCs w:val="28"/>
                    </w:rPr>
                    <w:t>Species:</w:t>
                  </w:r>
                </w:p>
              </w:tc>
              <w:tc>
                <w:tcPr>
                  <w:tcW w:w="3295" w:type="dxa"/>
                  <w:shd w:val="clear" w:color="auto" w:fill="auto"/>
                </w:tcPr>
                <w:p w:rsidR="002947E7" w:rsidRPr="00C90CC6" w:rsidRDefault="002947E7" w:rsidP="002947E7">
                  <w:pPr>
                    <w:rPr>
                      <w:sz w:val="24"/>
                      <w:szCs w:val="24"/>
                    </w:rPr>
                  </w:pPr>
                </w:p>
              </w:tc>
              <w:tc>
                <w:tcPr>
                  <w:tcW w:w="2933" w:type="dxa"/>
                  <w:shd w:val="clear" w:color="auto" w:fill="auto"/>
                </w:tcPr>
                <w:p w:rsidR="002947E7" w:rsidRPr="00C90CC6" w:rsidRDefault="002947E7" w:rsidP="002947E7">
                  <w:pPr>
                    <w:rPr>
                      <w:sz w:val="24"/>
                      <w:szCs w:val="24"/>
                    </w:rPr>
                  </w:pPr>
                  <w:r w:rsidRPr="00C90CC6">
                    <w:rPr>
                      <w:sz w:val="24"/>
                      <w:szCs w:val="24"/>
                    </w:rPr>
                    <w:t>Name:</w:t>
                  </w:r>
                </w:p>
              </w:tc>
            </w:tr>
            <w:tr w:rsidR="002947E7" w:rsidRPr="00C90CC6" w:rsidTr="002947E7">
              <w:tc>
                <w:tcPr>
                  <w:tcW w:w="2628" w:type="dxa"/>
                  <w:shd w:val="clear" w:color="auto" w:fill="auto"/>
                </w:tcPr>
                <w:p w:rsidR="002947E7" w:rsidRPr="00C90CC6" w:rsidRDefault="002947E7" w:rsidP="002947E7">
                  <w:pPr>
                    <w:rPr>
                      <w:sz w:val="28"/>
                      <w:szCs w:val="28"/>
                    </w:rPr>
                  </w:pPr>
                  <w:r w:rsidRPr="00C90CC6">
                    <w:rPr>
                      <w:sz w:val="28"/>
                      <w:szCs w:val="28"/>
                    </w:rPr>
                    <w:t>Call Outcome</w:t>
                  </w:r>
                </w:p>
                <w:p w:rsidR="002947E7" w:rsidRPr="00C90CC6" w:rsidRDefault="002947E7" w:rsidP="002947E7">
                  <w:pPr>
                    <w:rPr>
                      <w:sz w:val="28"/>
                      <w:szCs w:val="28"/>
                    </w:rPr>
                  </w:pPr>
                </w:p>
              </w:tc>
              <w:tc>
                <w:tcPr>
                  <w:tcW w:w="3295" w:type="dxa"/>
                  <w:shd w:val="clear" w:color="auto" w:fill="auto"/>
                </w:tcPr>
                <w:p w:rsidR="002947E7" w:rsidRPr="00C90CC6" w:rsidRDefault="002947E7" w:rsidP="002947E7">
                  <w:pPr>
                    <w:rPr>
                      <w:sz w:val="24"/>
                      <w:szCs w:val="24"/>
                    </w:rPr>
                  </w:pPr>
                  <w:r w:rsidRPr="00C90CC6">
                    <w:rPr>
                      <w:sz w:val="24"/>
                      <w:szCs w:val="24"/>
                    </w:rPr>
                    <w:t xml:space="preserve">In Care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Euthanased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Escaped                              </w:t>
                  </w:r>
                  <w:r w:rsidRPr="00C90CC6">
                    <w:rPr>
                      <w:sz w:val="24"/>
                      <w:szCs w:val="24"/>
                    </w:rPr>
                    <w:sym w:font="Wingdings 2" w:char="F030"/>
                  </w:r>
                </w:p>
              </w:tc>
              <w:tc>
                <w:tcPr>
                  <w:tcW w:w="2933" w:type="dxa"/>
                  <w:shd w:val="clear" w:color="auto" w:fill="auto"/>
                </w:tcPr>
                <w:p w:rsidR="002947E7" w:rsidRPr="00C90CC6" w:rsidRDefault="002947E7" w:rsidP="002947E7">
                  <w:pPr>
                    <w:rPr>
                      <w:sz w:val="24"/>
                      <w:szCs w:val="24"/>
                    </w:rPr>
                  </w:pPr>
                  <w:r w:rsidRPr="00C90CC6">
                    <w:rPr>
                      <w:sz w:val="24"/>
                      <w:szCs w:val="24"/>
                    </w:rPr>
                    <w:t xml:space="preserve">Died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Select for Release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Found it’s Home      </w:t>
                  </w:r>
                  <w:r w:rsidRPr="00C90CC6">
                    <w:rPr>
                      <w:sz w:val="24"/>
                      <w:szCs w:val="24"/>
                    </w:rPr>
                    <w:sym w:font="Wingdings 2" w:char="F030"/>
                  </w:r>
                  <w:r w:rsidRPr="00C90CC6">
                    <w:rPr>
                      <w:sz w:val="24"/>
                      <w:szCs w:val="24"/>
                    </w:rPr>
                    <w:t xml:space="preserve">             </w:t>
                  </w:r>
                </w:p>
              </w:tc>
            </w:tr>
            <w:tr w:rsidR="002947E7" w:rsidRPr="00C90CC6" w:rsidTr="002947E7">
              <w:tc>
                <w:tcPr>
                  <w:tcW w:w="2628"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Estimated Birth Date</w:t>
                  </w:r>
                </w:p>
                <w:p w:rsidR="002947E7" w:rsidRPr="00C90CC6" w:rsidRDefault="002947E7" w:rsidP="002947E7">
                  <w:pPr>
                    <w:rPr>
                      <w:sz w:val="28"/>
                      <w:szCs w:val="28"/>
                    </w:rPr>
                  </w:pPr>
                </w:p>
              </w:tc>
              <w:tc>
                <w:tcPr>
                  <w:tcW w:w="3295"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Growth Stage</w:t>
                  </w:r>
                </w:p>
              </w:tc>
              <w:tc>
                <w:tcPr>
                  <w:tcW w:w="2933" w:type="dxa"/>
                  <w:tcBorders>
                    <w:bottom w:val="single" w:sz="4" w:space="0" w:color="auto"/>
                  </w:tcBorders>
                  <w:shd w:val="clear" w:color="auto" w:fill="auto"/>
                </w:tcPr>
                <w:p w:rsidR="002947E7" w:rsidRPr="00C90CC6" w:rsidRDefault="002947E7" w:rsidP="002947E7">
                  <w:pPr>
                    <w:rPr>
                      <w:sz w:val="24"/>
                      <w:szCs w:val="24"/>
                    </w:rPr>
                  </w:pPr>
                  <w:r w:rsidRPr="00C90CC6">
                    <w:rPr>
                      <w:sz w:val="24"/>
                      <w:szCs w:val="24"/>
                    </w:rPr>
                    <w:t xml:space="preserve">Unknown                  </w:t>
                  </w:r>
                  <w:r w:rsidRPr="00C90CC6">
                    <w:rPr>
                      <w:sz w:val="24"/>
                      <w:szCs w:val="24"/>
                    </w:rPr>
                    <w:sym w:font="Wingdings 2" w:char="F030"/>
                  </w:r>
                </w:p>
              </w:tc>
            </w:tr>
            <w:tr w:rsidR="002947E7" w:rsidRPr="00C90CC6" w:rsidTr="002947E7">
              <w:tc>
                <w:tcPr>
                  <w:tcW w:w="2628" w:type="dxa"/>
                  <w:tcBorders>
                    <w:left w:val="nil"/>
                    <w:bottom w:val="single" w:sz="4" w:space="0" w:color="auto"/>
                    <w:right w:val="nil"/>
                  </w:tcBorders>
                  <w:shd w:val="clear" w:color="auto" w:fill="auto"/>
                </w:tcPr>
                <w:p w:rsidR="002947E7" w:rsidRPr="00C90CC6" w:rsidRDefault="002947E7" w:rsidP="002947E7">
                  <w:pPr>
                    <w:rPr>
                      <w:sz w:val="28"/>
                      <w:szCs w:val="28"/>
                    </w:rPr>
                  </w:pPr>
                </w:p>
              </w:tc>
              <w:tc>
                <w:tcPr>
                  <w:tcW w:w="3295" w:type="dxa"/>
                  <w:tcBorders>
                    <w:left w:val="nil"/>
                    <w:bottom w:val="single" w:sz="4" w:space="0" w:color="auto"/>
                    <w:right w:val="nil"/>
                  </w:tcBorders>
                  <w:shd w:val="clear" w:color="auto" w:fill="auto"/>
                </w:tcPr>
                <w:p w:rsidR="002947E7" w:rsidRPr="00C90CC6" w:rsidRDefault="002947E7" w:rsidP="002947E7">
                  <w:pPr>
                    <w:jc w:val="center"/>
                    <w:rPr>
                      <w:sz w:val="24"/>
                      <w:szCs w:val="24"/>
                    </w:rPr>
                  </w:pPr>
                  <w:r w:rsidRPr="00C90CC6">
                    <w:rPr>
                      <w:sz w:val="28"/>
                      <w:szCs w:val="28"/>
                    </w:rPr>
                    <w:t>SOURCE DETAILS</w:t>
                  </w:r>
                </w:p>
              </w:tc>
              <w:tc>
                <w:tcPr>
                  <w:tcW w:w="2933" w:type="dxa"/>
                  <w:tcBorders>
                    <w:left w:val="nil"/>
                    <w:bottom w:val="single" w:sz="4" w:space="0" w:color="auto"/>
                    <w:right w:val="nil"/>
                  </w:tcBorders>
                  <w:shd w:val="clear" w:color="auto" w:fill="auto"/>
                </w:tcPr>
                <w:p w:rsidR="002947E7" w:rsidRPr="00C90CC6" w:rsidRDefault="002947E7" w:rsidP="002947E7">
                  <w:pPr>
                    <w:rPr>
                      <w:sz w:val="24"/>
                      <w:szCs w:val="24"/>
                    </w:rPr>
                  </w:pPr>
                </w:p>
              </w:tc>
            </w:tr>
            <w:tr w:rsidR="002947E7" w:rsidRPr="00C90CC6" w:rsidTr="002947E7">
              <w:tc>
                <w:tcPr>
                  <w:tcW w:w="2628" w:type="dxa"/>
                  <w:shd w:val="clear" w:color="auto" w:fill="auto"/>
                </w:tcPr>
                <w:p w:rsidR="002947E7" w:rsidRPr="00C90CC6" w:rsidRDefault="002947E7" w:rsidP="002947E7">
                  <w:pPr>
                    <w:rPr>
                      <w:sz w:val="28"/>
                      <w:szCs w:val="28"/>
                    </w:rPr>
                  </w:pPr>
                  <w:r w:rsidRPr="00C90CC6">
                    <w:rPr>
                      <w:sz w:val="28"/>
                      <w:szCs w:val="28"/>
                    </w:rPr>
                    <w:t>Received from:</w:t>
                  </w:r>
                </w:p>
                <w:p w:rsidR="002947E7" w:rsidRPr="00C90CC6" w:rsidRDefault="002947E7" w:rsidP="002947E7">
                  <w:pPr>
                    <w:rPr>
                      <w:sz w:val="28"/>
                      <w:szCs w:val="28"/>
                    </w:rPr>
                  </w:pPr>
                </w:p>
              </w:tc>
              <w:tc>
                <w:tcPr>
                  <w:tcW w:w="3295" w:type="dxa"/>
                  <w:shd w:val="clear" w:color="auto" w:fill="auto"/>
                </w:tcPr>
                <w:p w:rsidR="002947E7" w:rsidRPr="00C90CC6" w:rsidRDefault="002947E7" w:rsidP="002947E7">
                  <w:pPr>
                    <w:rPr>
                      <w:sz w:val="24"/>
                      <w:szCs w:val="24"/>
                    </w:rPr>
                  </w:pPr>
                  <w:r w:rsidRPr="00C90CC6">
                    <w:rPr>
                      <w:sz w:val="24"/>
                      <w:szCs w:val="24"/>
                    </w:rPr>
                    <w:lastRenderedPageBreak/>
                    <w:t xml:space="preserve">Rescuer or Initial Carer:                    </w:t>
                  </w:r>
                </w:p>
              </w:tc>
              <w:tc>
                <w:tcPr>
                  <w:tcW w:w="2933" w:type="dxa"/>
                  <w:shd w:val="clear" w:color="auto" w:fill="auto"/>
                </w:tcPr>
                <w:p w:rsidR="002947E7" w:rsidRPr="00C90CC6" w:rsidRDefault="002947E7" w:rsidP="002947E7">
                  <w:pPr>
                    <w:rPr>
                      <w:sz w:val="24"/>
                      <w:szCs w:val="24"/>
                    </w:rPr>
                  </w:pPr>
                  <w:r w:rsidRPr="00C90CC6">
                    <w:rPr>
                      <w:sz w:val="24"/>
                      <w:szCs w:val="24"/>
                    </w:rPr>
                    <w:t>Place of Origin:</w:t>
                  </w:r>
                </w:p>
              </w:tc>
            </w:tr>
            <w:tr w:rsidR="002947E7" w:rsidRPr="00C90CC6" w:rsidTr="002947E7">
              <w:tc>
                <w:tcPr>
                  <w:tcW w:w="2628"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lastRenderedPageBreak/>
                    <w:t>Reason for Entering Care:</w:t>
                  </w:r>
                </w:p>
              </w:tc>
              <w:tc>
                <w:tcPr>
                  <w:tcW w:w="3295" w:type="dxa"/>
                  <w:tcBorders>
                    <w:bottom w:val="single" w:sz="4" w:space="0" w:color="auto"/>
                  </w:tcBorders>
                  <w:shd w:val="clear" w:color="auto" w:fill="auto"/>
                </w:tcPr>
                <w:p w:rsidR="002947E7" w:rsidRPr="00C90CC6" w:rsidRDefault="002947E7" w:rsidP="002947E7">
                  <w:pPr>
                    <w:rPr>
                      <w:sz w:val="24"/>
                      <w:szCs w:val="24"/>
                    </w:rPr>
                  </w:pPr>
                  <w:r w:rsidRPr="00C90CC6">
                    <w:rPr>
                      <w:sz w:val="24"/>
                      <w:szCs w:val="24"/>
                    </w:rPr>
                    <w:t xml:space="preserve">Attack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Hit by car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Found abandoned           </w:t>
                  </w:r>
                  <w:r w:rsidRPr="00C90CC6">
                    <w:rPr>
                      <w:sz w:val="24"/>
                      <w:szCs w:val="24"/>
                    </w:rPr>
                    <w:sym w:font="Wingdings 2" w:char="F030"/>
                  </w:r>
                  <w:r w:rsidRPr="00C90CC6">
                    <w:rPr>
                      <w:sz w:val="24"/>
                      <w:szCs w:val="24"/>
                    </w:rPr>
                    <w:t xml:space="preserve">                          </w:t>
                  </w:r>
                </w:p>
              </w:tc>
              <w:tc>
                <w:tcPr>
                  <w:tcW w:w="2933" w:type="dxa"/>
                  <w:tcBorders>
                    <w:bottom w:val="single" w:sz="4" w:space="0" w:color="auto"/>
                  </w:tcBorders>
                  <w:shd w:val="clear" w:color="auto" w:fill="auto"/>
                </w:tcPr>
                <w:p w:rsidR="002947E7" w:rsidRPr="00C90CC6" w:rsidRDefault="002947E7" w:rsidP="002947E7">
                  <w:pPr>
                    <w:rPr>
                      <w:sz w:val="24"/>
                      <w:szCs w:val="24"/>
                    </w:rPr>
                  </w:pPr>
                  <w:r w:rsidRPr="00C90CC6">
                    <w:rPr>
                      <w:sz w:val="24"/>
                      <w:szCs w:val="24"/>
                    </w:rPr>
                    <w:t xml:space="preserve">Orphan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Other see notes        </w:t>
                  </w:r>
                  <w:r w:rsidRPr="00C90CC6">
                    <w:rPr>
                      <w:sz w:val="24"/>
                      <w:szCs w:val="24"/>
                    </w:rPr>
                    <w:sym w:font="Wingdings 2" w:char="F030"/>
                  </w:r>
                </w:p>
                <w:p w:rsidR="002947E7" w:rsidRPr="00C90CC6" w:rsidRDefault="002947E7" w:rsidP="002947E7">
                  <w:pPr>
                    <w:rPr>
                      <w:sz w:val="24"/>
                      <w:szCs w:val="24"/>
                    </w:rPr>
                  </w:pPr>
                  <w:r w:rsidRPr="00C90CC6">
                    <w:rPr>
                      <w:sz w:val="24"/>
                      <w:szCs w:val="24"/>
                    </w:rPr>
                    <w:t xml:space="preserve">Unknown                 </w:t>
                  </w:r>
                  <w:r w:rsidRPr="00C90CC6">
                    <w:rPr>
                      <w:sz w:val="24"/>
                      <w:szCs w:val="24"/>
                    </w:rPr>
                    <w:sym w:font="Wingdings 2" w:char="F030"/>
                  </w:r>
                  <w:r w:rsidRPr="00C90CC6">
                    <w:rPr>
                      <w:sz w:val="24"/>
                      <w:szCs w:val="24"/>
                    </w:rPr>
                    <w:t xml:space="preserve">             </w:t>
                  </w:r>
                </w:p>
              </w:tc>
            </w:tr>
            <w:tr w:rsidR="002947E7" w:rsidRPr="00C90CC6" w:rsidTr="002947E7">
              <w:tc>
                <w:tcPr>
                  <w:tcW w:w="2628"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Arrival Date:</w:t>
                  </w:r>
                </w:p>
              </w:tc>
              <w:tc>
                <w:tcPr>
                  <w:tcW w:w="3295" w:type="dxa"/>
                  <w:tcBorders>
                    <w:bottom w:val="single" w:sz="4" w:space="0" w:color="auto"/>
                  </w:tcBorders>
                  <w:shd w:val="clear" w:color="auto" w:fill="auto"/>
                </w:tcPr>
                <w:p w:rsidR="002947E7" w:rsidRPr="00C90CC6" w:rsidRDefault="002947E7" w:rsidP="002947E7">
                  <w:pPr>
                    <w:rPr>
                      <w:sz w:val="24"/>
                      <w:szCs w:val="24"/>
                    </w:rPr>
                  </w:pPr>
                </w:p>
              </w:tc>
              <w:tc>
                <w:tcPr>
                  <w:tcW w:w="2933" w:type="dxa"/>
                  <w:tcBorders>
                    <w:bottom w:val="single" w:sz="4" w:space="0" w:color="auto"/>
                  </w:tcBorders>
                  <w:shd w:val="clear" w:color="auto" w:fill="auto"/>
                </w:tcPr>
                <w:p w:rsidR="002947E7" w:rsidRPr="00C90CC6" w:rsidRDefault="002947E7" w:rsidP="002947E7">
                  <w:pPr>
                    <w:rPr>
                      <w:sz w:val="24"/>
                      <w:szCs w:val="24"/>
                    </w:rPr>
                  </w:pPr>
                  <w:r w:rsidRPr="00C90CC6">
                    <w:rPr>
                      <w:sz w:val="28"/>
                      <w:szCs w:val="28"/>
                    </w:rPr>
                    <w:t>Animal No.</w:t>
                  </w:r>
                </w:p>
              </w:tc>
            </w:tr>
            <w:tr w:rsidR="002947E7" w:rsidRPr="00C90CC6" w:rsidTr="002947E7">
              <w:tc>
                <w:tcPr>
                  <w:tcW w:w="2628" w:type="dxa"/>
                  <w:tcBorders>
                    <w:bottom w:val="single" w:sz="4" w:space="0" w:color="auto"/>
                    <w:right w:val="single" w:sz="4" w:space="0" w:color="auto"/>
                  </w:tcBorders>
                  <w:shd w:val="clear" w:color="auto" w:fill="auto"/>
                </w:tcPr>
                <w:p w:rsidR="002947E7" w:rsidRPr="00C90CC6" w:rsidRDefault="002947E7" w:rsidP="002947E7">
                  <w:pPr>
                    <w:rPr>
                      <w:sz w:val="28"/>
                      <w:szCs w:val="28"/>
                    </w:rPr>
                  </w:pPr>
                  <w:r w:rsidRPr="00C90CC6">
                    <w:rPr>
                      <w:sz w:val="28"/>
                      <w:szCs w:val="28"/>
                    </w:rPr>
                    <w:t>Arrival Details:</w:t>
                  </w:r>
                </w:p>
                <w:p w:rsidR="002947E7" w:rsidRPr="00C90CC6" w:rsidRDefault="002947E7" w:rsidP="002947E7">
                  <w:pPr>
                    <w:rPr>
                      <w:sz w:val="28"/>
                      <w:szCs w:val="28"/>
                    </w:rPr>
                  </w:pPr>
                </w:p>
                <w:p w:rsidR="002947E7" w:rsidRPr="00C90CC6" w:rsidRDefault="002947E7" w:rsidP="002947E7">
                  <w:pPr>
                    <w:rPr>
                      <w:sz w:val="28"/>
                      <w:szCs w:val="28"/>
                    </w:rPr>
                  </w:pPr>
                </w:p>
              </w:tc>
              <w:tc>
                <w:tcPr>
                  <w:tcW w:w="3295" w:type="dxa"/>
                  <w:tcBorders>
                    <w:left w:val="single" w:sz="4" w:space="0" w:color="auto"/>
                    <w:bottom w:val="single" w:sz="4" w:space="0" w:color="auto"/>
                    <w:right w:val="nil"/>
                  </w:tcBorders>
                  <w:shd w:val="clear" w:color="auto" w:fill="auto"/>
                </w:tcPr>
                <w:p w:rsidR="002947E7" w:rsidRPr="00C90CC6" w:rsidRDefault="002947E7" w:rsidP="002947E7">
                  <w:pPr>
                    <w:rPr>
                      <w:sz w:val="24"/>
                      <w:szCs w:val="24"/>
                    </w:rPr>
                  </w:pPr>
                </w:p>
                <w:p w:rsidR="002947E7" w:rsidRPr="00C90CC6" w:rsidRDefault="002947E7" w:rsidP="002947E7">
                  <w:pPr>
                    <w:rPr>
                      <w:sz w:val="24"/>
                      <w:szCs w:val="24"/>
                    </w:rPr>
                  </w:pPr>
                </w:p>
                <w:p w:rsidR="002947E7" w:rsidRPr="00C90CC6" w:rsidRDefault="002947E7" w:rsidP="002947E7">
                  <w:pPr>
                    <w:rPr>
                      <w:sz w:val="24"/>
                      <w:szCs w:val="24"/>
                    </w:rPr>
                  </w:pPr>
                </w:p>
                <w:p w:rsidR="002947E7" w:rsidRPr="00C90CC6" w:rsidRDefault="002947E7" w:rsidP="002947E7">
                  <w:pPr>
                    <w:rPr>
                      <w:sz w:val="24"/>
                      <w:szCs w:val="24"/>
                    </w:rPr>
                  </w:pPr>
                </w:p>
                <w:p w:rsidR="002947E7" w:rsidRPr="00C90CC6" w:rsidRDefault="002947E7" w:rsidP="002947E7">
                  <w:pPr>
                    <w:rPr>
                      <w:sz w:val="24"/>
                      <w:szCs w:val="24"/>
                    </w:rPr>
                  </w:pPr>
                </w:p>
                <w:p w:rsidR="002947E7" w:rsidRPr="00C90CC6" w:rsidRDefault="002947E7" w:rsidP="002947E7">
                  <w:pPr>
                    <w:rPr>
                      <w:sz w:val="24"/>
                      <w:szCs w:val="24"/>
                    </w:rPr>
                  </w:pPr>
                </w:p>
              </w:tc>
              <w:tc>
                <w:tcPr>
                  <w:tcW w:w="2933" w:type="dxa"/>
                  <w:tcBorders>
                    <w:left w:val="nil"/>
                    <w:bottom w:val="single" w:sz="4" w:space="0" w:color="auto"/>
                  </w:tcBorders>
                  <w:shd w:val="clear" w:color="auto" w:fill="auto"/>
                </w:tcPr>
                <w:p w:rsidR="002947E7" w:rsidRPr="00C90CC6" w:rsidRDefault="002947E7" w:rsidP="002947E7">
                  <w:pPr>
                    <w:rPr>
                      <w:sz w:val="24"/>
                      <w:szCs w:val="24"/>
                    </w:rPr>
                  </w:pPr>
                </w:p>
              </w:tc>
            </w:tr>
            <w:tr w:rsidR="002947E7" w:rsidRPr="00C90CC6" w:rsidTr="002947E7">
              <w:trPr>
                <w:trHeight w:val="70"/>
              </w:trPr>
              <w:tc>
                <w:tcPr>
                  <w:tcW w:w="2628" w:type="dxa"/>
                  <w:tcBorders>
                    <w:left w:val="nil"/>
                    <w:right w:val="nil"/>
                  </w:tcBorders>
                  <w:shd w:val="clear" w:color="auto" w:fill="auto"/>
                </w:tcPr>
                <w:p w:rsidR="002947E7" w:rsidRPr="00C90CC6" w:rsidRDefault="002947E7" w:rsidP="002947E7">
                  <w:pPr>
                    <w:rPr>
                      <w:sz w:val="28"/>
                      <w:szCs w:val="28"/>
                    </w:rPr>
                  </w:pPr>
                </w:p>
              </w:tc>
              <w:tc>
                <w:tcPr>
                  <w:tcW w:w="3295" w:type="dxa"/>
                  <w:tcBorders>
                    <w:left w:val="nil"/>
                    <w:right w:val="nil"/>
                  </w:tcBorders>
                  <w:shd w:val="clear" w:color="auto" w:fill="auto"/>
                </w:tcPr>
                <w:p w:rsidR="002947E7" w:rsidRPr="00C90CC6" w:rsidRDefault="002947E7" w:rsidP="002947E7">
                  <w:pPr>
                    <w:jc w:val="center"/>
                    <w:rPr>
                      <w:b/>
                      <w:sz w:val="28"/>
                      <w:szCs w:val="28"/>
                    </w:rPr>
                  </w:pPr>
                  <w:r w:rsidRPr="00C90CC6">
                    <w:rPr>
                      <w:b/>
                      <w:sz w:val="28"/>
                      <w:szCs w:val="28"/>
                    </w:rPr>
                    <w:t>SIZE AND WEIGHT</w:t>
                  </w:r>
                </w:p>
              </w:tc>
              <w:tc>
                <w:tcPr>
                  <w:tcW w:w="2933" w:type="dxa"/>
                  <w:tcBorders>
                    <w:left w:val="nil"/>
                    <w:right w:val="nil"/>
                  </w:tcBorders>
                  <w:shd w:val="clear" w:color="auto" w:fill="auto"/>
                </w:tcPr>
                <w:p w:rsidR="002947E7" w:rsidRPr="00C90CC6" w:rsidRDefault="002947E7" w:rsidP="002947E7">
                  <w:pPr>
                    <w:rPr>
                      <w:sz w:val="28"/>
                      <w:szCs w:val="28"/>
                    </w:rPr>
                  </w:pPr>
                </w:p>
              </w:tc>
            </w:tr>
            <w:tr w:rsidR="002947E7" w:rsidRPr="00C90CC6" w:rsidTr="002947E7">
              <w:trPr>
                <w:trHeight w:val="530"/>
              </w:trPr>
              <w:tc>
                <w:tcPr>
                  <w:tcW w:w="2628" w:type="dxa"/>
                  <w:shd w:val="clear" w:color="auto" w:fill="auto"/>
                </w:tcPr>
                <w:p w:rsidR="002947E7" w:rsidRPr="00C90CC6" w:rsidRDefault="002947E7" w:rsidP="002947E7">
                  <w:pPr>
                    <w:rPr>
                      <w:sz w:val="28"/>
                      <w:szCs w:val="28"/>
                    </w:rPr>
                  </w:pPr>
                  <w:r w:rsidRPr="00C90CC6">
                    <w:rPr>
                      <w:sz w:val="28"/>
                      <w:szCs w:val="28"/>
                    </w:rPr>
                    <w:t>Weight:</w:t>
                  </w:r>
                </w:p>
              </w:tc>
              <w:tc>
                <w:tcPr>
                  <w:tcW w:w="3295" w:type="dxa"/>
                  <w:shd w:val="clear" w:color="auto" w:fill="auto"/>
                </w:tcPr>
                <w:p w:rsidR="002947E7" w:rsidRPr="00C90CC6" w:rsidRDefault="002947E7" w:rsidP="002947E7">
                  <w:pPr>
                    <w:rPr>
                      <w:sz w:val="28"/>
                      <w:szCs w:val="28"/>
                    </w:rPr>
                  </w:pPr>
                  <w:r w:rsidRPr="00C90CC6">
                    <w:rPr>
                      <w:sz w:val="28"/>
                      <w:szCs w:val="28"/>
                    </w:rPr>
                    <w:t>Head Length:</w:t>
                  </w:r>
                </w:p>
              </w:tc>
              <w:tc>
                <w:tcPr>
                  <w:tcW w:w="2933" w:type="dxa"/>
                  <w:shd w:val="clear" w:color="auto" w:fill="auto"/>
                </w:tcPr>
                <w:p w:rsidR="002947E7" w:rsidRPr="00C90CC6" w:rsidRDefault="002947E7" w:rsidP="002947E7">
                  <w:pPr>
                    <w:rPr>
                      <w:sz w:val="28"/>
                      <w:szCs w:val="28"/>
                    </w:rPr>
                  </w:pPr>
                  <w:r w:rsidRPr="00C90CC6">
                    <w:rPr>
                      <w:sz w:val="28"/>
                      <w:szCs w:val="28"/>
                    </w:rPr>
                    <w:t>Ear Length:</w:t>
                  </w:r>
                </w:p>
              </w:tc>
            </w:tr>
            <w:tr w:rsidR="002947E7" w:rsidRPr="00C90CC6" w:rsidTr="002947E7">
              <w:trPr>
                <w:trHeight w:val="530"/>
              </w:trPr>
              <w:tc>
                <w:tcPr>
                  <w:tcW w:w="2628" w:type="dxa"/>
                  <w:shd w:val="clear" w:color="auto" w:fill="auto"/>
                </w:tcPr>
                <w:p w:rsidR="002947E7" w:rsidRPr="00C90CC6" w:rsidRDefault="002947E7" w:rsidP="002947E7">
                  <w:pPr>
                    <w:rPr>
                      <w:sz w:val="28"/>
                      <w:szCs w:val="28"/>
                    </w:rPr>
                  </w:pPr>
                  <w:r w:rsidRPr="00C90CC6">
                    <w:rPr>
                      <w:sz w:val="28"/>
                      <w:szCs w:val="28"/>
                    </w:rPr>
                    <w:t>Arm Length:</w:t>
                  </w:r>
                </w:p>
              </w:tc>
              <w:tc>
                <w:tcPr>
                  <w:tcW w:w="3295" w:type="dxa"/>
                  <w:shd w:val="clear" w:color="auto" w:fill="auto"/>
                </w:tcPr>
                <w:p w:rsidR="002947E7" w:rsidRPr="00C90CC6" w:rsidRDefault="002947E7" w:rsidP="002947E7">
                  <w:pPr>
                    <w:rPr>
                      <w:sz w:val="28"/>
                      <w:szCs w:val="28"/>
                    </w:rPr>
                  </w:pPr>
                  <w:r w:rsidRPr="00C90CC6">
                    <w:rPr>
                      <w:sz w:val="28"/>
                      <w:szCs w:val="28"/>
                    </w:rPr>
                    <w:t>Leg Length:</w:t>
                  </w:r>
                </w:p>
              </w:tc>
              <w:tc>
                <w:tcPr>
                  <w:tcW w:w="2933" w:type="dxa"/>
                  <w:shd w:val="clear" w:color="auto" w:fill="auto"/>
                </w:tcPr>
                <w:p w:rsidR="002947E7" w:rsidRPr="00C90CC6" w:rsidRDefault="002947E7" w:rsidP="002947E7">
                  <w:pPr>
                    <w:rPr>
                      <w:sz w:val="28"/>
                      <w:szCs w:val="28"/>
                    </w:rPr>
                  </w:pPr>
                  <w:r w:rsidRPr="00C90CC6">
                    <w:rPr>
                      <w:sz w:val="28"/>
                      <w:szCs w:val="28"/>
                    </w:rPr>
                    <w:t>Foot Length:</w:t>
                  </w:r>
                </w:p>
              </w:tc>
            </w:tr>
            <w:tr w:rsidR="002947E7" w:rsidRPr="00C90CC6" w:rsidTr="002947E7">
              <w:trPr>
                <w:trHeight w:val="530"/>
              </w:trPr>
              <w:tc>
                <w:tcPr>
                  <w:tcW w:w="2628" w:type="dxa"/>
                  <w:shd w:val="clear" w:color="auto" w:fill="auto"/>
                </w:tcPr>
                <w:p w:rsidR="002947E7" w:rsidRPr="00C90CC6" w:rsidRDefault="002947E7" w:rsidP="002947E7">
                  <w:pPr>
                    <w:rPr>
                      <w:sz w:val="28"/>
                      <w:szCs w:val="28"/>
                    </w:rPr>
                  </w:pPr>
                  <w:r w:rsidRPr="00C90CC6">
                    <w:rPr>
                      <w:sz w:val="28"/>
                      <w:szCs w:val="28"/>
                    </w:rPr>
                    <w:t>Tail Length:</w:t>
                  </w:r>
                </w:p>
              </w:tc>
              <w:tc>
                <w:tcPr>
                  <w:tcW w:w="3295"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Wing Length:</w:t>
                  </w:r>
                </w:p>
              </w:tc>
              <w:tc>
                <w:tcPr>
                  <w:tcW w:w="2933"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Total Body Length:</w:t>
                  </w:r>
                </w:p>
              </w:tc>
            </w:tr>
            <w:tr w:rsidR="002947E7" w:rsidRPr="00C90CC6" w:rsidTr="002947E7">
              <w:trPr>
                <w:trHeight w:val="530"/>
              </w:trPr>
              <w:tc>
                <w:tcPr>
                  <w:tcW w:w="2628" w:type="dxa"/>
                  <w:shd w:val="clear" w:color="auto" w:fill="auto"/>
                </w:tcPr>
                <w:p w:rsidR="002947E7" w:rsidRPr="00C90CC6" w:rsidRDefault="002947E7" w:rsidP="002947E7">
                  <w:pPr>
                    <w:rPr>
                      <w:sz w:val="28"/>
                      <w:szCs w:val="28"/>
                    </w:rPr>
                  </w:pPr>
                  <w:r w:rsidRPr="00C90CC6">
                    <w:rPr>
                      <w:sz w:val="28"/>
                      <w:szCs w:val="28"/>
                    </w:rPr>
                    <w:t xml:space="preserve">Size and Weight Notes </w:t>
                  </w:r>
                </w:p>
                <w:p w:rsidR="002947E7" w:rsidRPr="00C90CC6" w:rsidRDefault="002947E7" w:rsidP="002947E7">
                  <w:pPr>
                    <w:rPr>
                      <w:sz w:val="28"/>
                      <w:szCs w:val="28"/>
                    </w:rPr>
                  </w:pPr>
                </w:p>
              </w:tc>
              <w:tc>
                <w:tcPr>
                  <w:tcW w:w="3295" w:type="dxa"/>
                  <w:tcBorders>
                    <w:bottom w:val="single" w:sz="4" w:space="0" w:color="auto"/>
                    <w:right w:val="nil"/>
                  </w:tcBorders>
                  <w:shd w:val="clear" w:color="auto" w:fill="auto"/>
                </w:tcPr>
                <w:p w:rsidR="002947E7" w:rsidRPr="00C90CC6" w:rsidRDefault="002947E7" w:rsidP="002947E7">
                  <w:pPr>
                    <w:rPr>
                      <w:sz w:val="28"/>
                      <w:szCs w:val="28"/>
                    </w:rPr>
                  </w:pPr>
                </w:p>
              </w:tc>
              <w:tc>
                <w:tcPr>
                  <w:tcW w:w="2933" w:type="dxa"/>
                  <w:tcBorders>
                    <w:left w:val="nil"/>
                    <w:bottom w:val="single" w:sz="4" w:space="0" w:color="auto"/>
                  </w:tcBorders>
                  <w:shd w:val="clear" w:color="auto" w:fill="auto"/>
                </w:tcPr>
                <w:p w:rsidR="002947E7" w:rsidRPr="00C90CC6" w:rsidRDefault="002947E7" w:rsidP="002947E7">
                  <w:pPr>
                    <w:rPr>
                      <w:sz w:val="28"/>
                      <w:szCs w:val="28"/>
                    </w:rPr>
                  </w:pPr>
                </w:p>
              </w:tc>
            </w:tr>
            <w:tr w:rsidR="002947E7" w:rsidRPr="00C90CC6" w:rsidTr="002947E7">
              <w:trPr>
                <w:trHeight w:val="530"/>
              </w:trPr>
              <w:tc>
                <w:tcPr>
                  <w:tcW w:w="2628" w:type="dxa"/>
                  <w:tcBorders>
                    <w:bottom w:val="single" w:sz="4" w:space="0" w:color="auto"/>
                  </w:tcBorders>
                  <w:shd w:val="clear" w:color="auto" w:fill="auto"/>
                </w:tcPr>
                <w:p w:rsidR="002947E7" w:rsidRPr="00C90CC6" w:rsidRDefault="002947E7" w:rsidP="002947E7">
                  <w:pPr>
                    <w:rPr>
                      <w:sz w:val="28"/>
                      <w:szCs w:val="28"/>
                    </w:rPr>
                  </w:pPr>
                  <w:r w:rsidRPr="00C90CC6">
                    <w:rPr>
                      <w:sz w:val="28"/>
                      <w:szCs w:val="28"/>
                    </w:rPr>
                    <w:t>Identification Markings:</w:t>
                  </w:r>
                </w:p>
              </w:tc>
              <w:tc>
                <w:tcPr>
                  <w:tcW w:w="3295" w:type="dxa"/>
                  <w:tcBorders>
                    <w:bottom w:val="single" w:sz="4" w:space="0" w:color="auto"/>
                    <w:right w:val="nil"/>
                  </w:tcBorders>
                  <w:shd w:val="clear" w:color="auto" w:fill="auto"/>
                </w:tcPr>
                <w:p w:rsidR="002947E7" w:rsidRPr="00C90CC6" w:rsidRDefault="002947E7" w:rsidP="002947E7">
                  <w:pPr>
                    <w:rPr>
                      <w:sz w:val="28"/>
                      <w:szCs w:val="28"/>
                    </w:rPr>
                  </w:pPr>
                </w:p>
              </w:tc>
              <w:tc>
                <w:tcPr>
                  <w:tcW w:w="2933" w:type="dxa"/>
                  <w:tcBorders>
                    <w:left w:val="nil"/>
                    <w:bottom w:val="single" w:sz="4" w:space="0" w:color="auto"/>
                  </w:tcBorders>
                  <w:shd w:val="clear" w:color="auto" w:fill="auto"/>
                </w:tcPr>
                <w:p w:rsidR="002947E7" w:rsidRPr="00C90CC6" w:rsidRDefault="002947E7" w:rsidP="002947E7">
                  <w:pPr>
                    <w:rPr>
                      <w:sz w:val="28"/>
                      <w:szCs w:val="28"/>
                    </w:rPr>
                  </w:pPr>
                </w:p>
              </w:tc>
            </w:tr>
            <w:tr w:rsidR="002947E7" w:rsidRPr="00C90CC6" w:rsidTr="002947E7">
              <w:trPr>
                <w:trHeight w:val="332"/>
              </w:trPr>
              <w:tc>
                <w:tcPr>
                  <w:tcW w:w="2628" w:type="dxa"/>
                  <w:tcBorders>
                    <w:left w:val="nil"/>
                    <w:bottom w:val="single" w:sz="4" w:space="0" w:color="auto"/>
                    <w:right w:val="nil"/>
                  </w:tcBorders>
                  <w:shd w:val="clear" w:color="auto" w:fill="auto"/>
                </w:tcPr>
                <w:p w:rsidR="002947E7" w:rsidRPr="00C90CC6" w:rsidRDefault="002947E7" w:rsidP="002947E7">
                  <w:pPr>
                    <w:rPr>
                      <w:sz w:val="28"/>
                      <w:szCs w:val="28"/>
                    </w:rPr>
                  </w:pPr>
                </w:p>
              </w:tc>
              <w:tc>
                <w:tcPr>
                  <w:tcW w:w="3295" w:type="dxa"/>
                  <w:tcBorders>
                    <w:left w:val="nil"/>
                    <w:bottom w:val="single" w:sz="4" w:space="0" w:color="auto"/>
                    <w:right w:val="nil"/>
                  </w:tcBorders>
                  <w:shd w:val="clear" w:color="auto" w:fill="auto"/>
                </w:tcPr>
                <w:p w:rsidR="002947E7" w:rsidRPr="00C90CC6" w:rsidRDefault="002947E7" w:rsidP="002947E7">
                  <w:pPr>
                    <w:jc w:val="center"/>
                    <w:rPr>
                      <w:b/>
                      <w:sz w:val="28"/>
                      <w:szCs w:val="28"/>
                    </w:rPr>
                  </w:pPr>
                  <w:r w:rsidRPr="00C90CC6">
                    <w:rPr>
                      <w:b/>
                      <w:sz w:val="28"/>
                      <w:szCs w:val="28"/>
                    </w:rPr>
                    <w:t>DIET</w:t>
                  </w:r>
                </w:p>
              </w:tc>
              <w:tc>
                <w:tcPr>
                  <w:tcW w:w="2933" w:type="dxa"/>
                  <w:tcBorders>
                    <w:left w:val="nil"/>
                    <w:bottom w:val="single" w:sz="4" w:space="0" w:color="auto"/>
                    <w:right w:val="nil"/>
                  </w:tcBorders>
                  <w:shd w:val="clear" w:color="auto" w:fill="auto"/>
                </w:tcPr>
                <w:p w:rsidR="002947E7" w:rsidRPr="00C90CC6" w:rsidRDefault="002947E7" w:rsidP="002947E7">
                  <w:pPr>
                    <w:rPr>
                      <w:sz w:val="28"/>
                      <w:szCs w:val="28"/>
                    </w:rPr>
                  </w:pPr>
                </w:p>
              </w:tc>
            </w:tr>
            <w:tr w:rsidR="002947E7" w:rsidRPr="00C90CC6" w:rsidTr="002947E7">
              <w:trPr>
                <w:trHeight w:val="350"/>
              </w:trPr>
              <w:tc>
                <w:tcPr>
                  <w:tcW w:w="2628" w:type="dxa"/>
                  <w:tcBorders>
                    <w:bottom w:val="single" w:sz="4" w:space="0" w:color="auto"/>
                    <w:right w:val="single" w:sz="4" w:space="0" w:color="auto"/>
                  </w:tcBorders>
                  <w:shd w:val="clear" w:color="auto" w:fill="auto"/>
                </w:tcPr>
                <w:p w:rsidR="002947E7" w:rsidRPr="00C90CC6" w:rsidRDefault="002947E7" w:rsidP="002947E7">
                  <w:pPr>
                    <w:rPr>
                      <w:sz w:val="28"/>
                      <w:szCs w:val="28"/>
                    </w:rPr>
                  </w:pPr>
                  <w:r w:rsidRPr="00C90CC6">
                    <w:rPr>
                      <w:sz w:val="28"/>
                      <w:szCs w:val="28"/>
                    </w:rPr>
                    <w:t xml:space="preserve">Formula:       </w:t>
                  </w:r>
                </w:p>
              </w:tc>
              <w:tc>
                <w:tcPr>
                  <w:tcW w:w="3295" w:type="dxa"/>
                  <w:tcBorders>
                    <w:left w:val="single" w:sz="4" w:space="0" w:color="auto"/>
                    <w:bottom w:val="single" w:sz="4" w:space="0" w:color="auto"/>
                    <w:right w:val="single" w:sz="4" w:space="0" w:color="auto"/>
                  </w:tcBorders>
                  <w:shd w:val="clear" w:color="auto" w:fill="auto"/>
                </w:tcPr>
                <w:p w:rsidR="002947E7" w:rsidRPr="00C90CC6" w:rsidRDefault="002947E7" w:rsidP="002947E7">
                  <w:pPr>
                    <w:rPr>
                      <w:sz w:val="28"/>
                      <w:szCs w:val="28"/>
                    </w:rPr>
                  </w:pPr>
                  <w:r w:rsidRPr="00C90CC6">
                    <w:rPr>
                      <w:sz w:val="28"/>
                      <w:szCs w:val="28"/>
                    </w:rPr>
                    <w:t>Feeds per Day:</w:t>
                  </w:r>
                </w:p>
              </w:tc>
              <w:tc>
                <w:tcPr>
                  <w:tcW w:w="2933" w:type="dxa"/>
                  <w:tcBorders>
                    <w:left w:val="single" w:sz="4" w:space="0" w:color="auto"/>
                    <w:bottom w:val="single" w:sz="4" w:space="0" w:color="auto"/>
                  </w:tcBorders>
                  <w:shd w:val="clear" w:color="auto" w:fill="auto"/>
                </w:tcPr>
                <w:p w:rsidR="002947E7" w:rsidRPr="00C90CC6" w:rsidRDefault="002947E7" w:rsidP="002947E7">
                  <w:pPr>
                    <w:rPr>
                      <w:sz w:val="28"/>
                      <w:szCs w:val="28"/>
                    </w:rPr>
                  </w:pPr>
                  <w:r w:rsidRPr="00C90CC6">
                    <w:rPr>
                      <w:sz w:val="28"/>
                      <w:szCs w:val="28"/>
                    </w:rPr>
                    <w:t>Amount per Day:</w:t>
                  </w:r>
                </w:p>
                <w:p w:rsidR="002947E7" w:rsidRPr="00C90CC6" w:rsidRDefault="002947E7" w:rsidP="002947E7">
                  <w:pPr>
                    <w:rPr>
                      <w:sz w:val="28"/>
                      <w:szCs w:val="28"/>
                    </w:rPr>
                  </w:pPr>
                </w:p>
              </w:tc>
            </w:tr>
            <w:tr w:rsidR="002947E7" w:rsidRPr="00C90CC6" w:rsidTr="002947E7">
              <w:trPr>
                <w:trHeight w:val="530"/>
              </w:trPr>
              <w:tc>
                <w:tcPr>
                  <w:tcW w:w="2628" w:type="dxa"/>
                  <w:tcBorders>
                    <w:bottom w:val="nil"/>
                    <w:right w:val="single" w:sz="4" w:space="0" w:color="auto"/>
                  </w:tcBorders>
                  <w:shd w:val="clear" w:color="auto" w:fill="auto"/>
                </w:tcPr>
                <w:p w:rsidR="002947E7" w:rsidRPr="00C90CC6" w:rsidRDefault="002947E7" w:rsidP="002947E7">
                  <w:pPr>
                    <w:rPr>
                      <w:sz w:val="28"/>
                      <w:szCs w:val="28"/>
                    </w:rPr>
                  </w:pPr>
                  <w:r w:rsidRPr="00C90CC6">
                    <w:rPr>
                      <w:sz w:val="28"/>
                      <w:szCs w:val="28"/>
                    </w:rPr>
                    <w:t>Diet Notes:</w:t>
                  </w:r>
                </w:p>
              </w:tc>
              <w:tc>
                <w:tcPr>
                  <w:tcW w:w="3295" w:type="dxa"/>
                  <w:tcBorders>
                    <w:left w:val="single" w:sz="4" w:space="0" w:color="auto"/>
                    <w:bottom w:val="nil"/>
                    <w:right w:val="nil"/>
                  </w:tcBorders>
                  <w:shd w:val="clear" w:color="auto" w:fill="auto"/>
                </w:tcPr>
                <w:p w:rsidR="002947E7" w:rsidRPr="00C90CC6" w:rsidRDefault="002947E7" w:rsidP="002947E7">
                  <w:pPr>
                    <w:rPr>
                      <w:sz w:val="28"/>
                      <w:szCs w:val="28"/>
                    </w:rPr>
                  </w:pPr>
                </w:p>
              </w:tc>
              <w:tc>
                <w:tcPr>
                  <w:tcW w:w="2933" w:type="dxa"/>
                  <w:tcBorders>
                    <w:left w:val="nil"/>
                    <w:bottom w:val="nil"/>
                  </w:tcBorders>
                  <w:shd w:val="clear" w:color="auto" w:fill="auto"/>
                </w:tcPr>
                <w:p w:rsidR="002947E7" w:rsidRPr="00C90CC6" w:rsidRDefault="002947E7" w:rsidP="002947E7">
                  <w:pPr>
                    <w:rPr>
                      <w:sz w:val="28"/>
                      <w:szCs w:val="28"/>
                    </w:rPr>
                  </w:pPr>
                </w:p>
              </w:tc>
            </w:tr>
            <w:tr w:rsidR="002947E7" w:rsidRPr="00C90CC6" w:rsidTr="002947E7">
              <w:trPr>
                <w:trHeight w:val="530"/>
              </w:trPr>
              <w:tc>
                <w:tcPr>
                  <w:tcW w:w="2628" w:type="dxa"/>
                  <w:tcBorders>
                    <w:right w:val="single" w:sz="4" w:space="0" w:color="auto"/>
                  </w:tcBorders>
                  <w:shd w:val="clear" w:color="auto" w:fill="auto"/>
                </w:tcPr>
                <w:p w:rsidR="002947E7" w:rsidRPr="00C90CC6" w:rsidRDefault="002947E7" w:rsidP="002947E7">
                  <w:pPr>
                    <w:rPr>
                      <w:sz w:val="28"/>
                      <w:szCs w:val="28"/>
                    </w:rPr>
                  </w:pPr>
                </w:p>
              </w:tc>
              <w:tc>
                <w:tcPr>
                  <w:tcW w:w="3295" w:type="dxa"/>
                  <w:tcBorders>
                    <w:left w:val="single" w:sz="4" w:space="0" w:color="auto"/>
                    <w:right w:val="nil"/>
                  </w:tcBorders>
                  <w:shd w:val="clear" w:color="auto" w:fill="auto"/>
                </w:tcPr>
                <w:p w:rsidR="002947E7" w:rsidRPr="00C90CC6" w:rsidRDefault="002947E7" w:rsidP="002947E7">
                  <w:pPr>
                    <w:rPr>
                      <w:sz w:val="28"/>
                      <w:szCs w:val="28"/>
                    </w:rPr>
                  </w:pPr>
                </w:p>
              </w:tc>
              <w:tc>
                <w:tcPr>
                  <w:tcW w:w="2933" w:type="dxa"/>
                  <w:tcBorders>
                    <w:left w:val="nil"/>
                  </w:tcBorders>
                  <w:shd w:val="clear" w:color="auto" w:fill="auto"/>
                </w:tcPr>
                <w:p w:rsidR="002947E7" w:rsidRPr="00C90CC6" w:rsidRDefault="002947E7" w:rsidP="002947E7">
                  <w:pPr>
                    <w:rPr>
                      <w:sz w:val="28"/>
                      <w:szCs w:val="28"/>
                    </w:rPr>
                  </w:pPr>
                </w:p>
              </w:tc>
            </w:tr>
          </w:tbl>
          <w:p w:rsidR="002947E7" w:rsidRDefault="002947E7"/>
        </w:tc>
      </w:tr>
      <w:tr w:rsidR="002947E7" w:rsidRPr="00590EA2" w:rsidTr="002947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47E7" w:rsidRDefault="002947E7"/>
        </w:tc>
      </w:tr>
      <w:tr w:rsidR="002947E7" w:rsidRPr="00590EA2" w:rsidTr="002947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47E7" w:rsidRDefault="002947E7"/>
        </w:tc>
      </w:tr>
    </w:tbl>
    <w:p w:rsidR="00590EA2" w:rsidRDefault="00590EA2" w:rsidP="00590EA2">
      <w:pPr>
        <w:pStyle w:val="ListParagraph"/>
        <w:ind w:left="1440"/>
        <w:rPr>
          <w:sz w:val="28"/>
          <w:szCs w:val="28"/>
        </w:rPr>
      </w:pPr>
      <w:r>
        <w:rPr>
          <w:sz w:val="28"/>
          <w:szCs w:val="28"/>
        </w:rPr>
        <w:t>Regular monitoring of weight may indicate a problem that would otherwise go undetected.</w:t>
      </w:r>
    </w:p>
    <w:p w:rsidR="00590EA2" w:rsidRDefault="002947E7" w:rsidP="002947E7">
      <w:pPr>
        <w:pStyle w:val="ListParagraph"/>
        <w:numPr>
          <w:ilvl w:val="0"/>
          <w:numId w:val="3"/>
        </w:numPr>
        <w:rPr>
          <w:sz w:val="28"/>
          <w:szCs w:val="28"/>
        </w:rPr>
      </w:pPr>
      <w:r>
        <w:rPr>
          <w:sz w:val="28"/>
          <w:szCs w:val="28"/>
        </w:rPr>
        <w:t xml:space="preserve">To record their “in care records” direct entry into the </w:t>
      </w:r>
      <w:r w:rsidR="00025639">
        <w:rPr>
          <w:sz w:val="28"/>
          <w:szCs w:val="28"/>
        </w:rPr>
        <w:t xml:space="preserve">FRW </w:t>
      </w:r>
      <w:r>
        <w:rPr>
          <w:sz w:val="28"/>
          <w:szCs w:val="28"/>
        </w:rPr>
        <w:t>database, or manually using the “Initial record” sheets.</w:t>
      </w:r>
      <w:r w:rsidR="00025639">
        <w:rPr>
          <w:sz w:val="28"/>
          <w:szCs w:val="28"/>
        </w:rPr>
        <w:t xml:space="preserve"> </w:t>
      </w:r>
      <w:r w:rsidR="0066396C">
        <w:rPr>
          <w:sz w:val="28"/>
          <w:szCs w:val="28"/>
        </w:rPr>
        <w:t>These could be f</w:t>
      </w:r>
      <w:r w:rsidR="00025639">
        <w:rPr>
          <w:sz w:val="28"/>
          <w:szCs w:val="28"/>
        </w:rPr>
        <w:t xml:space="preserve">orward monthly to species </w:t>
      </w:r>
      <w:r w:rsidR="00B6632F">
        <w:rPr>
          <w:sz w:val="28"/>
          <w:szCs w:val="28"/>
        </w:rPr>
        <w:t>liaison</w:t>
      </w:r>
      <w:r w:rsidR="00025639">
        <w:rPr>
          <w:sz w:val="28"/>
          <w:szCs w:val="28"/>
        </w:rPr>
        <w:t xml:space="preserve"> officer for entry onto the database.</w:t>
      </w:r>
    </w:p>
    <w:p w:rsidR="0041348A" w:rsidRDefault="00025639" w:rsidP="002947E7">
      <w:pPr>
        <w:pStyle w:val="ListParagraph"/>
        <w:numPr>
          <w:ilvl w:val="0"/>
          <w:numId w:val="3"/>
        </w:numPr>
        <w:rPr>
          <w:sz w:val="28"/>
          <w:szCs w:val="28"/>
        </w:rPr>
      </w:pPr>
      <w:r>
        <w:rPr>
          <w:sz w:val="28"/>
          <w:szCs w:val="28"/>
        </w:rPr>
        <w:t xml:space="preserve">To develop skills by attending training sessions and also networking with other members and carers. </w:t>
      </w:r>
    </w:p>
    <w:p w:rsidR="00025639" w:rsidRDefault="00025639" w:rsidP="002947E7">
      <w:pPr>
        <w:pStyle w:val="ListParagraph"/>
        <w:numPr>
          <w:ilvl w:val="0"/>
          <w:numId w:val="3"/>
        </w:numPr>
        <w:rPr>
          <w:sz w:val="28"/>
          <w:szCs w:val="28"/>
        </w:rPr>
      </w:pPr>
      <w:r>
        <w:rPr>
          <w:sz w:val="28"/>
          <w:szCs w:val="28"/>
        </w:rPr>
        <w:t xml:space="preserve">To consult the appropriate SLO when receiving animals into care and seeking advice with regard particular species. </w:t>
      </w:r>
    </w:p>
    <w:p w:rsidR="00025639" w:rsidRDefault="00025639" w:rsidP="002947E7">
      <w:pPr>
        <w:pStyle w:val="ListParagraph"/>
        <w:numPr>
          <w:ilvl w:val="0"/>
          <w:numId w:val="3"/>
        </w:numPr>
        <w:rPr>
          <w:sz w:val="28"/>
          <w:szCs w:val="28"/>
        </w:rPr>
      </w:pPr>
      <w:r>
        <w:rPr>
          <w:sz w:val="28"/>
          <w:szCs w:val="28"/>
        </w:rPr>
        <w:t>To update the SLO weekly of the progress of animals in their care.</w:t>
      </w:r>
    </w:p>
    <w:p w:rsidR="00025639" w:rsidRDefault="00025639" w:rsidP="002947E7">
      <w:pPr>
        <w:pStyle w:val="ListParagraph"/>
        <w:numPr>
          <w:ilvl w:val="0"/>
          <w:numId w:val="3"/>
        </w:numPr>
        <w:rPr>
          <w:sz w:val="28"/>
          <w:szCs w:val="28"/>
        </w:rPr>
      </w:pPr>
      <w:r>
        <w:rPr>
          <w:sz w:val="28"/>
          <w:szCs w:val="28"/>
        </w:rPr>
        <w:t>To perform the role of carer with due regard to the Queensland Governments’ Code of Practice</w:t>
      </w:r>
      <w:r w:rsidR="002B5ABD">
        <w:rPr>
          <w:sz w:val="28"/>
          <w:szCs w:val="28"/>
        </w:rPr>
        <w:t xml:space="preserve"> for wildlife care volunteers.</w:t>
      </w:r>
    </w:p>
    <w:p w:rsidR="002B5ABD" w:rsidRDefault="002B5ABD" w:rsidP="002947E7">
      <w:pPr>
        <w:pStyle w:val="ListParagraph"/>
        <w:numPr>
          <w:ilvl w:val="0"/>
          <w:numId w:val="3"/>
        </w:numPr>
        <w:rPr>
          <w:sz w:val="28"/>
          <w:szCs w:val="28"/>
        </w:rPr>
      </w:pPr>
      <w:r>
        <w:rPr>
          <w:sz w:val="28"/>
          <w:szCs w:val="28"/>
        </w:rPr>
        <w:t>To refer to the Carers Kit and other available reference material in the library. This is situated at 121 Orchid Rd., Cannonvale. In order to deliver the best care</w:t>
      </w:r>
      <w:r w:rsidRPr="002B5ABD">
        <w:rPr>
          <w:sz w:val="28"/>
          <w:szCs w:val="28"/>
        </w:rPr>
        <w:t xml:space="preserve"> </w:t>
      </w:r>
      <w:r>
        <w:rPr>
          <w:sz w:val="28"/>
          <w:szCs w:val="28"/>
        </w:rPr>
        <w:t>possible.</w:t>
      </w:r>
    </w:p>
    <w:p w:rsidR="002B5ABD" w:rsidRPr="003A4F38" w:rsidRDefault="002B5ABD" w:rsidP="002947E7">
      <w:pPr>
        <w:pStyle w:val="ListParagraph"/>
        <w:numPr>
          <w:ilvl w:val="0"/>
          <w:numId w:val="3"/>
        </w:numPr>
        <w:rPr>
          <w:sz w:val="28"/>
          <w:szCs w:val="28"/>
        </w:rPr>
      </w:pPr>
      <w:r>
        <w:rPr>
          <w:sz w:val="28"/>
          <w:szCs w:val="28"/>
        </w:rPr>
        <w:t>To have /hold access to the possible equipment, cages, heat sources, blankets, pouches, teats, bottles, food sources and wombaroo.</w:t>
      </w:r>
    </w:p>
    <w:p w:rsidR="00F3299E" w:rsidRDefault="00F3299E" w:rsidP="0038739D">
      <w:pPr>
        <w:pStyle w:val="ListParagraph"/>
        <w:numPr>
          <w:ilvl w:val="0"/>
          <w:numId w:val="1"/>
        </w:numPr>
        <w:rPr>
          <w:b/>
          <w:sz w:val="28"/>
          <w:szCs w:val="28"/>
        </w:rPr>
      </w:pPr>
      <w:r>
        <w:rPr>
          <w:b/>
          <w:sz w:val="28"/>
          <w:szCs w:val="28"/>
        </w:rPr>
        <w:t xml:space="preserve">Contact </w:t>
      </w:r>
      <w:r w:rsidRPr="006802FA">
        <w:rPr>
          <w:b/>
          <w:sz w:val="28"/>
          <w:szCs w:val="28"/>
          <w:highlight w:val="yellow"/>
        </w:rPr>
        <w:t>new members</w:t>
      </w:r>
      <w:r>
        <w:rPr>
          <w:b/>
          <w:sz w:val="28"/>
          <w:szCs w:val="28"/>
        </w:rPr>
        <w:t xml:space="preserve"> that have expressed inter</w:t>
      </w:r>
      <w:r w:rsidR="00E95D63">
        <w:rPr>
          <w:b/>
          <w:sz w:val="28"/>
          <w:szCs w:val="28"/>
        </w:rPr>
        <w:t>est in caring for the species y</w:t>
      </w:r>
      <w:r>
        <w:rPr>
          <w:b/>
          <w:sz w:val="28"/>
          <w:szCs w:val="28"/>
        </w:rPr>
        <w:t>ou coordinate.</w:t>
      </w:r>
      <w:r w:rsidR="00E95D63">
        <w:rPr>
          <w:b/>
          <w:sz w:val="28"/>
          <w:szCs w:val="28"/>
        </w:rPr>
        <w:t xml:space="preserve"> This is detailed in the Membership Register. Establish their level of experience, available time, resources, training needs, etc. Contact details can be obtained from the Membership Officer if not already supplied to </w:t>
      </w:r>
      <w:r w:rsidR="00B6632F">
        <w:rPr>
          <w:b/>
          <w:sz w:val="28"/>
          <w:szCs w:val="28"/>
        </w:rPr>
        <w:t>you</w:t>
      </w:r>
      <w:r w:rsidR="00E95D63">
        <w:rPr>
          <w:b/>
          <w:sz w:val="28"/>
          <w:szCs w:val="28"/>
        </w:rPr>
        <w:t>.</w:t>
      </w:r>
    </w:p>
    <w:p w:rsidR="00E95D63" w:rsidRDefault="00E95D63" w:rsidP="0038739D">
      <w:pPr>
        <w:pStyle w:val="ListParagraph"/>
        <w:numPr>
          <w:ilvl w:val="0"/>
          <w:numId w:val="1"/>
        </w:numPr>
        <w:rPr>
          <w:b/>
          <w:sz w:val="28"/>
          <w:szCs w:val="28"/>
        </w:rPr>
      </w:pPr>
      <w:r>
        <w:rPr>
          <w:b/>
          <w:sz w:val="28"/>
          <w:szCs w:val="28"/>
        </w:rPr>
        <w:t xml:space="preserve">Furnish a </w:t>
      </w:r>
      <w:r w:rsidR="0066396C">
        <w:rPr>
          <w:b/>
          <w:sz w:val="28"/>
          <w:szCs w:val="28"/>
        </w:rPr>
        <w:t xml:space="preserve">quarterly </w:t>
      </w:r>
      <w:r>
        <w:rPr>
          <w:b/>
          <w:sz w:val="28"/>
          <w:szCs w:val="28"/>
        </w:rPr>
        <w:t xml:space="preserve">report to the monthly committee meetings. </w:t>
      </w:r>
    </w:p>
    <w:p w:rsidR="003A4F38" w:rsidRDefault="003A4F38" w:rsidP="003A4F38">
      <w:pPr>
        <w:pStyle w:val="ListParagraph"/>
        <w:rPr>
          <w:b/>
          <w:sz w:val="28"/>
          <w:szCs w:val="28"/>
        </w:rPr>
      </w:pPr>
      <w:r>
        <w:rPr>
          <w:b/>
          <w:sz w:val="28"/>
          <w:szCs w:val="28"/>
        </w:rPr>
        <w:t>FOR EXAMPLE:</w:t>
      </w:r>
    </w:p>
    <w:tbl>
      <w:tblPr>
        <w:tblStyle w:val="TableGrid"/>
        <w:tblW w:w="0" w:type="auto"/>
        <w:tblInd w:w="720" w:type="dxa"/>
        <w:tblLook w:val="04A0" w:firstRow="1" w:lastRow="0" w:firstColumn="1" w:lastColumn="0" w:noHBand="0" w:noVBand="1"/>
      </w:tblPr>
      <w:tblGrid>
        <w:gridCol w:w="1661"/>
        <w:gridCol w:w="1607"/>
        <w:gridCol w:w="1957"/>
        <w:gridCol w:w="1628"/>
        <w:gridCol w:w="1669"/>
      </w:tblGrid>
      <w:tr w:rsidR="003A4F38" w:rsidTr="003A4F38">
        <w:tc>
          <w:tcPr>
            <w:tcW w:w="1661" w:type="dxa"/>
            <w:tcBorders>
              <w:top w:val="single" w:sz="24" w:space="0" w:color="auto"/>
              <w:left w:val="single" w:sz="24" w:space="0" w:color="auto"/>
              <w:bottom w:val="single" w:sz="24" w:space="0" w:color="auto"/>
              <w:right w:val="single" w:sz="24" w:space="0" w:color="auto"/>
            </w:tcBorders>
          </w:tcPr>
          <w:p w:rsidR="00E95D63" w:rsidRPr="00E95D63" w:rsidRDefault="00E95D63" w:rsidP="00E95D63">
            <w:pPr>
              <w:jc w:val="center"/>
              <w:rPr>
                <w:b/>
                <w:sz w:val="28"/>
                <w:szCs w:val="28"/>
              </w:rPr>
            </w:pPr>
            <w:r>
              <w:rPr>
                <w:b/>
                <w:sz w:val="28"/>
                <w:szCs w:val="28"/>
              </w:rPr>
              <w:t>ANIMAL</w:t>
            </w:r>
          </w:p>
        </w:tc>
        <w:tc>
          <w:tcPr>
            <w:tcW w:w="1607" w:type="dxa"/>
            <w:tcBorders>
              <w:top w:val="single" w:sz="24" w:space="0" w:color="auto"/>
              <w:left w:val="single" w:sz="24" w:space="0" w:color="auto"/>
              <w:bottom w:val="single" w:sz="24" w:space="0" w:color="auto"/>
              <w:right w:val="single" w:sz="24" w:space="0" w:color="auto"/>
            </w:tcBorders>
          </w:tcPr>
          <w:p w:rsidR="00E95D63" w:rsidRPr="00E95D63" w:rsidRDefault="00E95D63" w:rsidP="00E95D63">
            <w:pPr>
              <w:jc w:val="center"/>
              <w:rPr>
                <w:b/>
                <w:sz w:val="28"/>
                <w:szCs w:val="28"/>
              </w:rPr>
            </w:pPr>
            <w:r>
              <w:rPr>
                <w:b/>
                <w:sz w:val="28"/>
                <w:szCs w:val="28"/>
              </w:rPr>
              <w:t>CARER</w:t>
            </w:r>
          </w:p>
        </w:tc>
        <w:tc>
          <w:tcPr>
            <w:tcW w:w="1957" w:type="dxa"/>
            <w:tcBorders>
              <w:top w:val="single" w:sz="24" w:space="0" w:color="auto"/>
              <w:left w:val="single" w:sz="24" w:space="0" w:color="auto"/>
              <w:bottom w:val="single" w:sz="24" w:space="0" w:color="auto"/>
              <w:right w:val="single" w:sz="24" w:space="0" w:color="auto"/>
            </w:tcBorders>
          </w:tcPr>
          <w:p w:rsidR="00E95D63" w:rsidRPr="00E95D63" w:rsidRDefault="003A4F38" w:rsidP="00E95D63">
            <w:pPr>
              <w:jc w:val="center"/>
              <w:rPr>
                <w:b/>
                <w:sz w:val="28"/>
                <w:szCs w:val="28"/>
              </w:rPr>
            </w:pPr>
            <w:r>
              <w:rPr>
                <w:b/>
                <w:sz w:val="28"/>
                <w:szCs w:val="28"/>
              </w:rPr>
              <w:t>AGE/WEIGHT</w:t>
            </w:r>
          </w:p>
        </w:tc>
        <w:tc>
          <w:tcPr>
            <w:tcW w:w="1628" w:type="dxa"/>
            <w:tcBorders>
              <w:top w:val="single" w:sz="24" w:space="0" w:color="auto"/>
              <w:left w:val="single" w:sz="24" w:space="0" w:color="auto"/>
              <w:bottom w:val="single" w:sz="24" w:space="0" w:color="auto"/>
              <w:right w:val="single" w:sz="24" w:space="0" w:color="auto"/>
            </w:tcBorders>
          </w:tcPr>
          <w:p w:rsidR="00E95D63" w:rsidRPr="00E95D63" w:rsidRDefault="00E95D63" w:rsidP="00E95D63">
            <w:pPr>
              <w:jc w:val="center"/>
              <w:rPr>
                <w:b/>
                <w:sz w:val="28"/>
                <w:szCs w:val="28"/>
              </w:rPr>
            </w:pPr>
            <w:r>
              <w:rPr>
                <w:b/>
                <w:sz w:val="28"/>
                <w:szCs w:val="28"/>
              </w:rPr>
              <w:t>DATE INTO CARE</w:t>
            </w:r>
          </w:p>
        </w:tc>
        <w:tc>
          <w:tcPr>
            <w:tcW w:w="1669" w:type="dxa"/>
            <w:tcBorders>
              <w:top w:val="single" w:sz="24" w:space="0" w:color="auto"/>
              <w:left w:val="single" w:sz="24" w:space="0" w:color="auto"/>
              <w:bottom w:val="single" w:sz="24" w:space="0" w:color="auto"/>
              <w:right w:val="single" w:sz="24" w:space="0" w:color="auto"/>
            </w:tcBorders>
          </w:tcPr>
          <w:p w:rsidR="00E95D63" w:rsidRPr="00E95D63" w:rsidRDefault="00E95D63" w:rsidP="00E95D63">
            <w:pPr>
              <w:jc w:val="center"/>
              <w:rPr>
                <w:b/>
                <w:sz w:val="28"/>
                <w:szCs w:val="28"/>
              </w:rPr>
            </w:pPr>
            <w:r>
              <w:rPr>
                <w:b/>
                <w:sz w:val="28"/>
                <w:szCs w:val="28"/>
              </w:rPr>
              <w:t>RELEASE DATE</w:t>
            </w:r>
          </w:p>
        </w:tc>
      </w:tr>
      <w:tr w:rsidR="003A4F38" w:rsidTr="003A4F38">
        <w:tc>
          <w:tcPr>
            <w:tcW w:w="1661" w:type="dxa"/>
            <w:tcBorders>
              <w:top w:val="single" w:sz="24" w:space="0" w:color="auto"/>
            </w:tcBorders>
          </w:tcPr>
          <w:p w:rsidR="00E95D63" w:rsidRPr="003A4F38" w:rsidRDefault="00B6632F" w:rsidP="00E95D63">
            <w:r w:rsidRPr="003A4F38">
              <w:t>Agile</w:t>
            </w:r>
            <w:r w:rsidR="003A4F38" w:rsidRPr="003A4F38">
              <w:t xml:space="preserve"> Wallaby</w:t>
            </w:r>
          </w:p>
        </w:tc>
        <w:tc>
          <w:tcPr>
            <w:tcW w:w="1607" w:type="dxa"/>
            <w:tcBorders>
              <w:top w:val="single" w:sz="24" w:space="0" w:color="auto"/>
            </w:tcBorders>
          </w:tcPr>
          <w:p w:rsidR="00E95D63" w:rsidRPr="003A4F38" w:rsidRDefault="003A4F38" w:rsidP="003A4F38">
            <w:pPr>
              <w:rPr>
                <w:i/>
              </w:rPr>
            </w:pPr>
            <w:r w:rsidRPr="003A4F38">
              <w:rPr>
                <w:i/>
              </w:rPr>
              <w:t>And</w:t>
            </w:r>
            <w:r>
              <w:rPr>
                <w:i/>
              </w:rPr>
              <w:t>rea Gottke</w:t>
            </w:r>
          </w:p>
        </w:tc>
        <w:tc>
          <w:tcPr>
            <w:tcW w:w="1957" w:type="dxa"/>
            <w:tcBorders>
              <w:top w:val="single" w:sz="24" w:space="0" w:color="auto"/>
            </w:tcBorders>
          </w:tcPr>
          <w:p w:rsidR="00E95D63" w:rsidRPr="003A4F38" w:rsidRDefault="00E95D63" w:rsidP="00E95D63">
            <w:pPr>
              <w:rPr>
                <w:i/>
              </w:rPr>
            </w:pPr>
          </w:p>
        </w:tc>
        <w:tc>
          <w:tcPr>
            <w:tcW w:w="1628" w:type="dxa"/>
            <w:tcBorders>
              <w:top w:val="single" w:sz="24" w:space="0" w:color="auto"/>
            </w:tcBorders>
          </w:tcPr>
          <w:p w:rsidR="00E95D63" w:rsidRPr="003A4F38" w:rsidRDefault="003A4F38" w:rsidP="00E95D63">
            <w:pPr>
              <w:rPr>
                <w:i/>
              </w:rPr>
            </w:pPr>
            <w:r>
              <w:rPr>
                <w:i/>
              </w:rPr>
              <w:t>05/06/14</w:t>
            </w:r>
          </w:p>
        </w:tc>
        <w:tc>
          <w:tcPr>
            <w:tcW w:w="1669" w:type="dxa"/>
            <w:tcBorders>
              <w:top w:val="single" w:sz="24" w:space="0" w:color="auto"/>
            </w:tcBorders>
          </w:tcPr>
          <w:p w:rsidR="00E95D63" w:rsidRPr="003A4F38" w:rsidRDefault="00E95D63" w:rsidP="00E95D63">
            <w:pPr>
              <w:rPr>
                <w:i/>
              </w:rPr>
            </w:pPr>
          </w:p>
        </w:tc>
      </w:tr>
      <w:tr w:rsidR="003A4F38" w:rsidTr="003A4F38">
        <w:tc>
          <w:tcPr>
            <w:tcW w:w="1661" w:type="dxa"/>
          </w:tcPr>
          <w:p w:rsidR="00E95D63" w:rsidRPr="00E95D63" w:rsidRDefault="00E95D63" w:rsidP="00E95D63">
            <w:pPr>
              <w:rPr>
                <w:b/>
                <w:sz w:val="28"/>
                <w:szCs w:val="28"/>
              </w:rPr>
            </w:pPr>
          </w:p>
        </w:tc>
        <w:tc>
          <w:tcPr>
            <w:tcW w:w="1607" w:type="dxa"/>
          </w:tcPr>
          <w:p w:rsidR="00E95D63" w:rsidRPr="00E95D63" w:rsidRDefault="00E95D63" w:rsidP="00E95D63">
            <w:pPr>
              <w:rPr>
                <w:b/>
                <w:sz w:val="28"/>
                <w:szCs w:val="28"/>
              </w:rPr>
            </w:pPr>
          </w:p>
        </w:tc>
        <w:tc>
          <w:tcPr>
            <w:tcW w:w="1957" w:type="dxa"/>
          </w:tcPr>
          <w:p w:rsidR="00E95D63" w:rsidRPr="00E95D63" w:rsidRDefault="00E95D63" w:rsidP="00E95D63">
            <w:pPr>
              <w:rPr>
                <w:b/>
                <w:sz w:val="28"/>
                <w:szCs w:val="28"/>
              </w:rPr>
            </w:pPr>
          </w:p>
        </w:tc>
        <w:tc>
          <w:tcPr>
            <w:tcW w:w="1628" w:type="dxa"/>
          </w:tcPr>
          <w:p w:rsidR="00E95D63" w:rsidRPr="00E95D63" w:rsidRDefault="00E95D63" w:rsidP="00E95D63">
            <w:pPr>
              <w:rPr>
                <w:b/>
                <w:sz w:val="28"/>
                <w:szCs w:val="28"/>
              </w:rPr>
            </w:pPr>
          </w:p>
        </w:tc>
        <w:tc>
          <w:tcPr>
            <w:tcW w:w="1669" w:type="dxa"/>
          </w:tcPr>
          <w:p w:rsidR="00E95D63" w:rsidRPr="00E95D63" w:rsidRDefault="00E95D63" w:rsidP="00E95D63">
            <w:pPr>
              <w:rPr>
                <w:b/>
                <w:sz w:val="28"/>
                <w:szCs w:val="28"/>
              </w:rPr>
            </w:pPr>
          </w:p>
        </w:tc>
      </w:tr>
      <w:tr w:rsidR="003A4F38" w:rsidTr="003A4F38">
        <w:tc>
          <w:tcPr>
            <w:tcW w:w="1661" w:type="dxa"/>
          </w:tcPr>
          <w:p w:rsidR="00E95D63" w:rsidRPr="00E95D63" w:rsidRDefault="00E95D63" w:rsidP="00E95D63">
            <w:pPr>
              <w:rPr>
                <w:b/>
                <w:sz w:val="28"/>
                <w:szCs w:val="28"/>
              </w:rPr>
            </w:pPr>
          </w:p>
        </w:tc>
        <w:tc>
          <w:tcPr>
            <w:tcW w:w="1607" w:type="dxa"/>
          </w:tcPr>
          <w:p w:rsidR="00E95D63" w:rsidRPr="00E95D63" w:rsidRDefault="00E95D63" w:rsidP="00E95D63">
            <w:pPr>
              <w:rPr>
                <w:b/>
                <w:sz w:val="28"/>
                <w:szCs w:val="28"/>
              </w:rPr>
            </w:pPr>
          </w:p>
        </w:tc>
        <w:tc>
          <w:tcPr>
            <w:tcW w:w="1957" w:type="dxa"/>
          </w:tcPr>
          <w:p w:rsidR="00E95D63" w:rsidRPr="00E95D63" w:rsidRDefault="00E95D63" w:rsidP="00E95D63">
            <w:pPr>
              <w:rPr>
                <w:b/>
                <w:sz w:val="28"/>
                <w:szCs w:val="28"/>
              </w:rPr>
            </w:pPr>
          </w:p>
        </w:tc>
        <w:tc>
          <w:tcPr>
            <w:tcW w:w="1628" w:type="dxa"/>
          </w:tcPr>
          <w:p w:rsidR="00E95D63" w:rsidRPr="00E95D63" w:rsidRDefault="00E95D63" w:rsidP="00E95D63">
            <w:pPr>
              <w:rPr>
                <w:b/>
                <w:sz w:val="28"/>
                <w:szCs w:val="28"/>
              </w:rPr>
            </w:pPr>
          </w:p>
        </w:tc>
        <w:tc>
          <w:tcPr>
            <w:tcW w:w="1669" w:type="dxa"/>
          </w:tcPr>
          <w:p w:rsidR="00E95D63" w:rsidRPr="00E95D63" w:rsidRDefault="00E95D63" w:rsidP="00E95D63">
            <w:pPr>
              <w:rPr>
                <w:b/>
                <w:sz w:val="28"/>
                <w:szCs w:val="28"/>
              </w:rPr>
            </w:pPr>
          </w:p>
        </w:tc>
      </w:tr>
      <w:tr w:rsidR="003A4F38" w:rsidTr="003A4F38">
        <w:tc>
          <w:tcPr>
            <w:tcW w:w="1661" w:type="dxa"/>
          </w:tcPr>
          <w:p w:rsidR="00E95D63" w:rsidRPr="00E95D63" w:rsidRDefault="00E95D63" w:rsidP="00E95D63">
            <w:pPr>
              <w:rPr>
                <w:b/>
                <w:sz w:val="28"/>
                <w:szCs w:val="28"/>
              </w:rPr>
            </w:pPr>
          </w:p>
        </w:tc>
        <w:tc>
          <w:tcPr>
            <w:tcW w:w="1607" w:type="dxa"/>
          </w:tcPr>
          <w:p w:rsidR="00E95D63" w:rsidRPr="00E95D63" w:rsidRDefault="00E95D63" w:rsidP="00E95D63">
            <w:pPr>
              <w:rPr>
                <w:b/>
                <w:sz w:val="28"/>
                <w:szCs w:val="28"/>
              </w:rPr>
            </w:pPr>
          </w:p>
        </w:tc>
        <w:tc>
          <w:tcPr>
            <w:tcW w:w="1957" w:type="dxa"/>
          </w:tcPr>
          <w:p w:rsidR="00E95D63" w:rsidRPr="00E95D63" w:rsidRDefault="00E95D63" w:rsidP="00E95D63">
            <w:pPr>
              <w:rPr>
                <w:b/>
                <w:sz w:val="28"/>
                <w:szCs w:val="28"/>
              </w:rPr>
            </w:pPr>
          </w:p>
        </w:tc>
        <w:tc>
          <w:tcPr>
            <w:tcW w:w="1628" w:type="dxa"/>
          </w:tcPr>
          <w:p w:rsidR="00E95D63" w:rsidRPr="00E95D63" w:rsidRDefault="00E95D63" w:rsidP="00E95D63">
            <w:pPr>
              <w:rPr>
                <w:b/>
                <w:sz w:val="28"/>
                <w:szCs w:val="28"/>
              </w:rPr>
            </w:pPr>
          </w:p>
        </w:tc>
        <w:tc>
          <w:tcPr>
            <w:tcW w:w="1669" w:type="dxa"/>
          </w:tcPr>
          <w:p w:rsidR="00E95D63" w:rsidRPr="00E95D63" w:rsidRDefault="00E95D63" w:rsidP="00E95D63">
            <w:pPr>
              <w:rPr>
                <w:b/>
                <w:sz w:val="28"/>
                <w:szCs w:val="28"/>
              </w:rPr>
            </w:pPr>
          </w:p>
        </w:tc>
      </w:tr>
    </w:tbl>
    <w:p w:rsidR="00E95D63" w:rsidRDefault="00E95D63" w:rsidP="003A4F38">
      <w:pPr>
        <w:rPr>
          <w:b/>
          <w:sz w:val="28"/>
          <w:szCs w:val="28"/>
        </w:rPr>
      </w:pPr>
    </w:p>
    <w:p w:rsidR="003A4F38" w:rsidRPr="0096608E" w:rsidRDefault="003A4F38" w:rsidP="003A4F38">
      <w:pPr>
        <w:pStyle w:val="ListParagraph"/>
        <w:numPr>
          <w:ilvl w:val="0"/>
          <w:numId w:val="2"/>
        </w:numPr>
        <w:rPr>
          <w:sz w:val="28"/>
          <w:szCs w:val="28"/>
          <w:highlight w:val="yellow"/>
        </w:rPr>
      </w:pPr>
      <w:r w:rsidRPr="0096608E">
        <w:rPr>
          <w:b/>
          <w:sz w:val="28"/>
          <w:szCs w:val="28"/>
          <w:highlight w:val="yellow"/>
        </w:rPr>
        <w:lastRenderedPageBreak/>
        <w:t xml:space="preserve">To present reports to the AGM. </w:t>
      </w:r>
      <w:r w:rsidRPr="0096608E">
        <w:rPr>
          <w:sz w:val="28"/>
          <w:szCs w:val="28"/>
          <w:highlight w:val="yellow"/>
        </w:rPr>
        <w:t>A detailed report as of the 31</w:t>
      </w:r>
      <w:r w:rsidRPr="0096608E">
        <w:rPr>
          <w:sz w:val="28"/>
          <w:szCs w:val="28"/>
          <w:highlight w:val="yellow"/>
          <w:vertAlign w:val="superscript"/>
        </w:rPr>
        <w:t>st</w:t>
      </w:r>
      <w:r w:rsidRPr="0096608E">
        <w:rPr>
          <w:sz w:val="28"/>
          <w:szCs w:val="28"/>
          <w:highlight w:val="yellow"/>
        </w:rPr>
        <w:t xml:space="preserve"> March for inclusion in the annual report </w:t>
      </w:r>
      <w:r w:rsidR="0046407B">
        <w:rPr>
          <w:sz w:val="28"/>
          <w:szCs w:val="28"/>
          <w:highlight w:val="yellow"/>
        </w:rPr>
        <w:t>which is</w:t>
      </w:r>
      <w:bookmarkStart w:id="0" w:name="_GoBack"/>
      <w:bookmarkEnd w:id="0"/>
      <w:r w:rsidRPr="0096608E">
        <w:rPr>
          <w:sz w:val="28"/>
          <w:szCs w:val="28"/>
          <w:highlight w:val="yellow"/>
        </w:rPr>
        <w:t xml:space="preserve"> presented at the Annual General Meeting each year.</w:t>
      </w:r>
    </w:p>
    <w:sectPr w:rsidR="003A4F38" w:rsidRPr="00966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F59"/>
    <w:multiLevelType w:val="hybridMultilevel"/>
    <w:tmpl w:val="9156102E"/>
    <w:lvl w:ilvl="0" w:tplc="0C09000F">
      <w:start w:val="1"/>
      <w:numFmt w:val="decimal"/>
      <w:lvlText w:val="%1."/>
      <w:lvlJc w:val="lef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
    <w:nsid w:val="111F05D0"/>
    <w:multiLevelType w:val="hybridMultilevel"/>
    <w:tmpl w:val="3E3A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B77781"/>
    <w:multiLevelType w:val="hybridMultilevel"/>
    <w:tmpl w:val="2522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373C5F"/>
    <w:multiLevelType w:val="hybridMultilevel"/>
    <w:tmpl w:val="90EC40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99"/>
    <w:rsid w:val="00025639"/>
    <w:rsid w:val="00031199"/>
    <w:rsid w:val="002947E7"/>
    <w:rsid w:val="002B5ABD"/>
    <w:rsid w:val="0038739D"/>
    <w:rsid w:val="003A4F38"/>
    <w:rsid w:val="003A7226"/>
    <w:rsid w:val="0041348A"/>
    <w:rsid w:val="0046407B"/>
    <w:rsid w:val="00590EA2"/>
    <w:rsid w:val="005E6233"/>
    <w:rsid w:val="0066396C"/>
    <w:rsid w:val="006802FA"/>
    <w:rsid w:val="006B7373"/>
    <w:rsid w:val="0096608E"/>
    <w:rsid w:val="00AA3701"/>
    <w:rsid w:val="00B6632F"/>
    <w:rsid w:val="00CD32BD"/>
    <w:rsid w:val="00E95D63"/>
    <w:rsid w:val="00F3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D7AF-9693-4D25-BCD2-6B1D44A1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99"/>
    <w:pPr>
      <w:ind w:left="720"/>
      <w:contextualSpacing/>
    </w:pPr>
  </w:style>
  <w:style w:type="table" w:styleId="TableGrid">
    <w:name w:val="Table Grid"/>
    <w:basedOn w:val="TableNormal"/>
    <w:uiPriority w:val="59"/>
    <w:rsid w:val="00E9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10</cp:revision>
  <cp:lastPrinted>2015-07-03T22:46:00Z</cp:lastPrinted>
  <dcterms:created xsi:type="dcterms:W3CDTF">2014-06-05T01:39:00Z</dcterms:created>
  <dcterms:modified xsi:type="dcterms:W3CDTF">2018-04-01T01:31:00Z</dcterms:modified>
</cp:coreProperties>
</file>